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F7C6" w14:textId="77777777" w:rsidR="00C500AD" w:rsidRDefault="00C500AD">
      <w:pPr>
        <w:widowControl w:val="0"/>
      </w:pPr>
    </w:p>
    <w:p w14:paraId="57751B3B" w14:textId="77777777" w:rsidR="00C500AD" w:rsidRDefault="00C500AD">
      <w:pPr>
        <w:jc w:val="center"/>
      </w:pPr>
    </w:p>
    <w:p w14:paraId="42A27808" w14:textId="77777777" w:rsidR="00C500AD" w:rsidRDefault="00C500AD">
      <w:pPr>
        <w:jc w:val="center"/>
      </w:pPr>
    </w:p>
    <w:p w14:paraId="6DE39D53" w14:textId="77777777" w:rsidR="00C500AD" w:rsidRDefault="00C500AD"/>
    <w:p w14:paraId="501771DC" w14:textId="77777777" w:rsidR="00C500AD" w:rsidRDefault="00C500AD"/>
    <w:p w14:paraId="2E77F6BD" w14:textId="77777777" w:rsidR="00C500AD" w:rsidRDefault="00C500AD"/>
    <w:p w14:paraId="4B418721" w14:textId="77777777" w:rsidR="00C500AD" w:rsidRDefault="00DA2356">
      <w:pPr>
        <w:spacing w:line="360" w:lineRule="auto"/>
        <w:ind w:right="-709"/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Zapytanie ofertowe</w:t>
      </w:r>
    </w:p>
    <w:p w14:paraId="42AA2E4B" w14:textId="77777777" w:rsidR="00C500AD" w:rsidRDefault="00C500AD">
      <w:pPr>
        <w:jc w:val="both"/>
        <w:rPr>
          <w:rFonts w:ascii="Arial" w:eastAsia="Arial" w:hAnsi="Arial" w:cs="Arial"/>
        </w:rPr>
      </w:pPr>
    </w:p>
    <w:p w14:paraId="15BED6FB" w14:textId="77777777" w:rsidR="00C500AD" w:rsidRDefault="00C500AD">
      <w:pPr>
        <w:ind w:right="-709"/>
        <w:rPr>
          <w:rFonts w:ascii="Arial" w:eastAsia="Arial" w:hAnsi="Arial" w:cs="Arial"/>
          <w:b/>
        </w:rPr>
      </w:pPr>
    </w:p>
    <w:p w14:paraId="554A0598" w14:textId="77777777" w:rsidR="00C500AD" w:rsidRDefault="00DA2356">
      <w:pPr>
        <w:rPr>
          <w:rFonts w:ascii="Arial" w:hAnsi="Arial" w:cs="Arial"/>
        </w:rPr>
      </w:pPr>
      <w:r>
        <w:rPr>
          <w:rFonts w:ascii="Arial" w:hAnsi="Arial" w:cs="Arial"/>
        </w:rPr>
        <w:t>Stowarzyszenie Centrum Animacji Młodzieży</w:t>
      </w:r>
    </w:p>
    <w:p w14:paraId="13C56AB8" w14:textId="77777777" w:rsidR="00C500AD" w:rsidRDefault="00DA23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ul. Jana Matejki 3c, </w:t>
      </w:r>
    </w:p>
    <w:p w14:paraId="179BC7CC" w14:textId="77777777" w:rsidR="00C500AD" w:rsidRDefault="00DA2356">
      <w:pPr>
        <w:rPr>
          <w:rFonts w:ascii="Cambria" w:hAnsi="Cambria"/>
        </w:rPr>
      </w:pPr>
      <w:r>
        <w:rPr>
          <w:rFonts w:ascii="Arial" w:hAnsi="Arial" w:cs="Arial"/>
        </w:rPr>
        <w:t>72-100 Goleniów</w:t>
      </w:r>
    </w:p>
    <w:p w14:paraId="4E4CA45E" w14:textId="77777777" w:rsidR="00C500AD" w:rsidRDefault="00C500AD">
      <w:pPr>
        <w:rPr>
          <w:rFonts w:ascii="Cambria" w:hAnsi="Cambria"/>
        </w:rPr>
      </w:pPr>
    </w:p>
    <w:p w14:paraId="6D4A7A05" w14:textId="77777777" w:rsidR="00C500AD" w:rsidRDefault="00C500AD">
      <w:pPr>
        <w:rPr>
          <w:rFonts w:ascii="Cambria" w:hAnsi="Cambria" w:cs="Arial"/>
          <w:color w:val="000000"/>
          <w:highlight w:val="white"/>
        </w:rPr>
      </w:pPr>
    </w:p>
    <w:p w14:paraId="5D3803C8" w14:textId="77777777" w:rsidR="00C500AD" w:rsidRDefault="00C500AD">
      <w:pPr>
        <w:ind w:right="-709"/>
        <w:jc w:val="center"/>
        <w:rPr>
          <w:rFonts w:ascii="Arial" w:eastAsia="Arial" w:hAnsi="Arial" w:cs="Arial"/>
          <w:b/>
        </w:rPr>
      </w:pPr>
    </w:p>
    <w:p w14:paraId="3CC97F6C" w14:textId="77777777" w:rsidR="0014289E" w:rsidRDefault="00DA2356" w:rsidP="0014289E">
      <w:pPr>
        <w:spacing w:line="360" w:lineRule="auto"/>
        <w:ind w:left="1440" w:right="-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zaprasza do złożenia oferty cenowej dla zamówienia pn.</w:t>
      </w:r>
    </w:p>
    <w:p w14:paraId="1EA3AC72" w14:textId="429854E2" w:rsidR="00C500AD" w:rsidRPr="0014289E" w:rsidRDefault="00DA2356" w:rsidP="0014289E">
      <w:pPr>
        <w:spacing w:line="360" w:lineRule="auto"/>
        <w:ind w:left="1440" w:right="-709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i/>
        </w:rPr>
        <w:t>Szkoleni</w:t>
      </w:r>
      <w:r w:rsidR="00245C2E"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</w:rPr>
        <w:t xml:space="preserve"> </w:t>
      </w:r>
      <w:r w:rsidR="0014289E">
        <w:rPr>
          <w:rFonts w:ascii="Arial" w:eastAsia="Arial" w:hAnsi="Arial" w:cs="Arial"/>
          <w:b/>
          <w:i/>
        </w:rPr>
        <w:t xml:space="preserve"> pracownik</w:t>
      </w:r>
      <w:proofErr w:type="gramEnd"/>
      <w:r w:rsidR="0014289E">
        <w:rPr>
          <w:rFonts w:ascii="Arial" w:eastAsia="Arial" w:hAnsi="Arial" w:cs="Arial"/>
          <w:b/>
          <w:i/>
        </w:rPr>
        <w:t xml:space="preserve"> </w:t>
      </w:r>
      <w:r w:rsidR="00483D55">
        <w:rPr>
          <w:rFonts w:ascii="Arial" w:eastAsia="Arial" w:hAnsi="Arial" w:cs="Arial"/>
          <w:b/>
          <w:i/>
        </w:rPr>
        <w:t xml:space="preserve">administracyjny </w:t>
      </w:r>
      <w:r>
        <w:rPr>
          <w:rFonts w:ascii="Arial" w:eastAsia="Arial" w:hAnsi="Arial" w:cs="Arial"/>
          <w:b/>
          <w:i/>
        </w:rPr>
        <w:t>z</w:t>
      </w:r>
      <w:r w:rsidR="00483D55">
        <w:rPr>
          <w:rFonts w:ascii="Arial" w:eastAsia="Arial" w:hAnsi="Arial" w:cs="Arial"/>
          <w:b/>
          <w:i/>
        </w:rPr>
        <w:t xml:space="preserve"> obsługą kas fiskalnych i terminali oraz </w:t>
      </w:r>
      <w:r w:rsidR="000C2D62">
        <w:rPr>
          <w:rFonts w:ascii="Arial" w:eastAsia="Arial" w:hAnsi="Arial" w:cs="Arial"/>
          <w:b/>
          <w:i/>
        </w:rPr>
        <w:t xml:space="preserve"> z </w:t>
      </w:r>
      <w:r>
        <w:rPr>
          <w:rFonts w:ascii="Arial" w:eastAsia="Arial" w:hAnsi="Arial" w:cs="Arial"/>
          <w:b/>
          <w:i/>
        </w:rPr>
        <w:t xml:space="preserve"> egzaminem ECDL</w:t>
      </w:r>
      <w:r w:rsidR="00FC4A8E">
        <w:rPr>
          <w:rFonts w:ascii="Arial" w:eastAsia="Arial" w:hAnsi="Arial" w:cs="Arial"/>
          <w:b/>
          <w:i/>
        </w:rPr>
        <w:t xml:space="preserve"> BASE</w:t>
      </w:r>
    </w:p>
    <w:p w14:paraId="081B6111" w14:textId="77777777" w:rsidR="00C500AD" w:rsidRDefault="00C500AD">
      <w:pPr>
        <w:jc w:val="center"/>
        <w:rPr>
          <w:b/>
          <w:i/>
        </w:rPr>
      </w:pPr>
    </w:p>
    <w:p w14:paraId="1D677FE0" w14:textId="77777777" w:rsidR="00C500AD" w:rsidRDefault="00C500AD">
      <w:pPr>
        <w:rPr>
          <w:b/>
          <w:i/>
        </w:rPr>
      </w:pPr>
    </w:p>
    <w:p w14:paraId="26A17EC8" w14:textId="77777777" w:rsidR="00C500AD" w:rsidRDefault="00C500AD">
      <w:pPr>
        <w:rPr>
          <w:b/>
          <w:i/>
        </w:rPr>
      </w:pPr>
    </w:p>
    <w:p w14:paraId="1C89804C" w14:textId="77777777" w:rsidR="00C500AD" w:rsidRDefault="00C500AD">
      <w:pPr>
        <w:rPr>
          <w:b/>
          <w:i/>
        </w:rPr>
      </w:pPr>
    </w:p>
    <w:p w14:paraId="620B9B94" w14:textId="77777777" w:rsidR="00C500AD" w:rsidRDefault="00C500AD">
      <w:pPr>
        <w:rPr>
          <w:b/>
          <w:i/>
        </w:rPr>
      </w:pPr>
    </w:p>
    <w:p w14:paraId="725C70E7" w14:textId="77777777" w:rsidR="00C500AD" w:rsidRDefault="00C500AD">
      <w:pPr>
        <w:rPr>
          <w:b/>
          <w:i/>
        </w:rPr>
      </w:pPr>
    </w:p>
    <w:p w14:paraId="5F643C96" w14:textId="77777777" w:rsidR="00C500AD" w:rsidRDefault="00C500AD">
      <w:pPr>
        <w:spacing w:line="360" w:lineRule="auto"/>
        <w:ind w:firstLine="5"/>
        <w:jc w:val="center"/>
        <w:rPr>
          <w:b/>
          <w:i/>
          <w:sz w:val="20"/>
          <w:szCs w:val="20"/>
        </w:rPr>
      </w:pPr>
    </w:p>
    <w:p w14:paraId="23752B46" w14:textId="77777777" w:rsidR="00C500AD" w:rsidRDefault="00C500AD">
      <w:pPr>
        <w:spacing w:line="360" w:lineRule="auto"/>
        <w:ind w:firstLine="5"/>
        <w:jc w:val="center"/>
        <w:rPr>
          <w:b/>
          <w:i/>
          <w:sz w:val="20"/>
          <w:szCs w:val="20"/>
        </w:rPr>
      </w:pPr>
    </w:p>
    <w:p w14:paraId="6109DBAB" w14:textId="77777777" w:rsidR="00C500AD" w:rsidRDefault="00DA2356">
      <w:pPr>
        <w:pStyle w:val="NormalnyWeb"/>
        <w:spacing w:before="280" w:after="280"/>
      </w:pPr>
      <w:r>
        <w:t xml:space="preserve"> .</w:t>
      </w:r>
    </w:p>
    <w:p w14:paraId="523D14A6" w14:textId="77777777" w:rsidR="00C500AD" w:rsidRDefault="00C500AD">
      <w:pPr>
        <w:spacing w:line="360" w:lineRule="auto"/>
        <w:ind w:left="2160" w:firstLine="720"/>
        <w:jc w:val="center"/>
        <w:rPr>
          <w:b/>
          <w:i/>
          <w:sz w:val="20"/>
          <w:szCs w:val="20"/>
        </w:rPr>
      </w:pPr>
    </w:p>
    <w:p w14:paraId="0C4E02DE" w14:textId="77777777" w:rsidR="00C500AD" w:rsidRDefault="00C500AD">
      <w:pPr>
        <w:spacing w:line="360" w:lineRule="auto"/>
        <w:jc w:val="center"/>
        <w:rPr>
          <w:b/>
          <w:i/>
          <w:sz w:val="20"/>
          <w:szCs w:val="20"/>
        </w:rPr>
      </w:pPr>
    </w:p>
    <w:p w14:paraId="27D0BAF8" w14:textId="77777777" w:rsidR="00C500AD" w:rsidRDefault="00C500AD">
      <w:pPr>
        <w:spacing w:line="360" w:lineRule="auto"/>
        <w:jc w:val="center"/>
        <w:rPr>
          <w:b/>
          <w:i/>
          <w:sz w:val="20"/>
          <w:szCs w:val="20"/>
        </w:rPr>
      </w:pPr>
    </w:p>
    <w:p w14:paraId="45CD2084" w14:textId="77777777" w:rsidR="00FC4A8E" w:rsidRDefault="00DA2356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</w:t>
      </w:r>
    </w:p>
    <w:p w14:paraId="6B9A05ED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19573A85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63D7AF43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0E9919E8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2B2EE67D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43013174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7ECCEE30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5C2A7E16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16B11C1C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6B9FA0D7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6A0E433C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7D25ECAA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0DA1780A" w14:textId="403645F0" w:rsidR="00C500AD" w:rsidRDefault="00DA2356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Goleniów, </w:t>
      </w:r>
      <w:r w:rsidR="0014289E">
        <w:rPr>
          <w:b/>
          <w:i/>
          <w:sz w:val="20"/>
          <w:szCs w:val="20"/>
        </w:rPr>
        <w:t>23 maja</w:t>
      </w:r>
      <w:r>
        <w:rPr>
          <w:b/>
          <w:i/>
          <w:sz w:val="20"/>
          <w:szCs w:val="20"/>
        </w:rPr>
        <w:t xml:space="preserve"> 2022 r.</w:t>
      </w:r>
    </w:p>
    <w:p w14:paraId="0686D71A" w14:textId="77777777" w:rsidR="00C500AD" w:rsidRDefault="00DA2356">
      <w:pPr>
        <w:spacing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Podstawa prawna: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Zamówienie  poniżej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 xml:space="preserve">  50 tys. PLN netto udzielane jest zgodnie z zasadą rozeznania rynku oraz nie podlega przepisom ustawy Prawo Zamówień Publicznych. Dokumentem regulującym są Wytyczne w zakresie kwalifikowalności wydatków w ramach Europejskiego Funduszu Rozwoju Regionalnego, Europejskiego Funduszu Społecznego oraz Funduszu Spójności na lata 2014-2020. </w:t>
      </w:r>
    </w:p>
    <w:p w14:paraId="7DF6AE26" w14:textId="77777777" w:rsidR="00C500AD" w:rsidRDefault="00C500AD">
      <w:pPr>
        <w:spacing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7B83E05C" w14:textId="77777777" w:rsidR="00C500AD" w:rsidRDefault="00DA2356">
      <w:pPr>
        <w:pStyle w:val="NormalnyWeb"/>
        <w:spacing w:before="280" w:after="28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Zapytanie związane jest z realizacją projektu </w:t>
      </w:r>
      <w:r>
        <w:rPr>
          <w:rFonts w:ascii="Arial" w:hAnsi="Arial" w:cs="Arial"/>
          <w:sz w:val="20"/>
          <w:szCs w:val="20"/>
        </w:rPr>
        <w:t xml:space="preserve">pt.:  "GOL"- Goleniowski </w:t>
      </w:r>
      <w:proofErr w:type="spellStart"/>
      <w:r>
        <w:rPr>
          <w:rFonts w:ascii="Arial" w:hAnsi="Arial" w:cs="Arial"/>
          <w:sz w:val="20"/>
          <w:szCs w:val="20"/>
        </w:rPr>
        <w:t>Ośrodek</w:t>
      </w:r>
      <w:proofErr w:type="spellEnd"/>
      <w:r>
        <w:rPr>
          <w:rFonts w:ascii="Arial" w:hAnsi="Arial" w:cs="Arial"/>
          <w:sz w:val="20"/>
          <w:szCs w:val="20"/>
        </w:rPr>
        <w:t xml:space="preserve"> Lokalny wsparcia dla </w:t>
      </w:r>
      <w:proofErr w:type="spellStart"/>
      <w:r>
        <w:rPr>
          <w:rFonts w:ascii="Arial" w:hAnsi="Arial" w:cs="Arial"/>
          <w:sz w:val="20"/>
          <w:szCs w:val="20"/>
        </w:rPr>
        <w:t>osób</w:t>
      </w:r>
      <w:proofErr w:type="spellEnd"/>
      <w:r>
        <w:rPr>
          <w:rFonts w:ascii="Arial" w:hAnsi="Arial" w:cs="Arial"/>
          <w:sz w:val="20"/>
          <w:szCs w:val="20"/>
        </w:rPr>
        <w:t xml:space="preserve"> młodych, </w:t>
      </w:r>
      <w:proofErr w:type="gramStart"/>
      <w:r>
        <w:rPr>
          <w:rFonts w:ascii="Arial" w:hAnsi="Arial" w:cs="Arial"/>
          <w:sz w:val="20"/>
          <w:szCs w:val="20"/>
        </w:rPr>
        <w:t>nr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RPZP.07.02.00-32-K005/20 </w:t>
      </w:r>
      <w:r>
        <w:rPr>
          <w:rFonts w:ascii="Arial" w:eastAsia="Arial" w:hAnsi="Arial" w:cs="Arial"/>
          <w:sz w:val="20"/>
          <w:szCs w:val="20"/>
        </w:rPr>
        <w:t xml:space="preserve">w ramach Regionalnego Programu Operacyjnego Województwa Zachodniopomorskiego na lata 2014-2020. Numer i nazwa Osi Priorytetowej: </w:t>
      </w:r>
      <w:r>
        <w:rPr>
          <w:rFonts w:ascii="Arial" w:hAnsi="Arial" w:cs="Arial"/>
          <w:sz w:val="20"/>
          <w:szCs w:val="20"/>
        </w:rPr>
        <w:t xml:space="preserve">Numer i nazwa Osi Priorytetowej RPZP.07.00.00: Włączenie społeczne, Numer i nazwa Działania RPZP.07.02.00 Wsparcie dla tworzenia </w:t>
      </w:r>
      <w:proofErr w:type="spellStart"/>
      <w:r>
        <w:rPr>
          <w:rFonts w:ascii="Arial" w:hAnsi="Arial" w:cs="Arial"/>
          <w:sz w:val="20"/>
          <w:szCs w:val="20"/>
        </w:rPr>
        <w:t>podmiotów</w:t>
      </w:r>
      <w:proofErr w:type="spellEnd"/>
      <w:r>
        <w:rPr>
          <w:rFonts w:ascii="Arial" w:hAnsi="Arial" w:cs="Arial"/>
          <w:sz w:val="20"/>
          <w:szCs w:val="20"/>
        </w:rPr>
        <w:t xml:space="preserve"> integracji społecznej oraz </w:t>
      </w:r>
      <w:proofErr w:type="spellStart"/>
      <w:r>
        <w:rPr>
          <w:rFonts w:ascii="Arial" w:hAnsi="Arial" w:cs="Arial"/>
          <w:sz w:val="20"/>
          <w:szCs w:val="20"/>
        </w:rPr>
        <w:t>podmiotów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działających</w:t>
      </w:r>
      <w:proofErr w:type="spellEnd"/>
      <w:r>
        <w:rPr>
          <w:rFonts w:ascii="Arial" w:hAnsi="Arial" w:cs="Arial"/>
          <w:sz w:val="20"/>
          <w:szCs w:val="20"/>
        </w:rPr>
        <w:t xml:space="preserve"> na rzecz aktywizacji społeczno-zawodowej. Numer naboru: RPZP.07.02.00-IP.02-32-K62/20.</w:t>
      </w:r>
    </w:p>
    <w:p w14:paraId="0D4333AB" w14:textId="77777777" w:rsidR="00C500AD" w:rsidRDefault="00C500AD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621DF8A" w14:textId="77777777" w:rsidR="00C500AD" w:rsidRDefault="00DA2356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</w:t>
      </w:r>
    </w:p>
    <w:p w14:paraId="3C89A8B8" w14:textId="77777777" w:rsidR="00C500AD" w:rsidRDefault="00C500AD">
      <w:pPr>
        <w:shd w:val="clear" w:color="auto" w:fill="FFFFFF"/>
        <w:spacing w:after="150"/>
        <w:jc w:val="both"/>
        <w:rPr>
          <w:rFonts w:ascii="Arial" w:eastAsia="Arial" w:hAnsi="Arial" w:cs="Arial"/>
          <w:b/>
          <w:sz w:val="20"/>
          <w:szCs w:val="20"/>
        </w:rPr>
      </w:pPr>
    </w:p>
    <w:p w14:paraId="081A70CA" w14:textId="77777777" w:rsidR="00C500AD" w:rsidRDefault="00DA2356">
      <w:pPr>
        <w:shd w:val="clear" w:color="auto" w:fill="FFFFFF"/>
        <w:spacing w:after="1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Nazwa i adres Zamawiającego:</w:t>
      </w:r>
    </w:p>
    <w:p w14:paraId="7965B5F8" w14:textId="77777777" w:rsidR="00C500AD" w:rsidRDefault="00DA23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Stowarzyszenie Centrum Animacji Młodzieży</w:t>
      </w:r>
    </w:p>
    <w:p w14:paraId="4E02DAF6" w14:textId="77777777" w:rsidR="00C500AD" w:rsidRDefault="00DA23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Jana Matejki 3c, </w:t>
      </w:r>
    </w:p>
    <w:p w14:paraId="5E96F08C" w14:textId="77777777" w:rsidR="00C500AD" w:rsidRDefault="00DA2356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72-100 Goleniów</w:t>
      </w:r>
    </w:p>
    <w:p w14:paraId="5F971B40" w14:textId="77777777" w:rsidR="00C500AD" w:rsidRDefault="00C500AD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42FD51C6" w14:textId="77777777" w:rsidR="00C500AD" w:rsidRDefault="00DA2356">
      <w:pPr>
        <w:numPr>
          <w:ilvl w:val="0"/>
          <w:numId w:val="4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Opis przedmiotu zamówienia:</w:t>
      </w:r>
    </w:p>
    <w:p w14:paraId="0B36E583" w14:textId="77777777" w:rsidR="00C500AD" w:rsidRDefault="00C500AD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540F7821" w14:textId="65B59462" w:rsidR="00C500AD" w:rsidRPr="0014289E" w:rsidRDefault="00DA2356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14289E">
        <w:rPr>
          <w:rFonts w:ascii="Arial" w:eastAsia="Arial" w:hAnsi="Arial" w:cs="Arial"/>
          <w:sz w:val="20"/>
          <w:szCs w:val="20"/>
        </w:rPr>
        <w:t>Przedmiotem zamówienia jest</w:t>
      </w:r>
      <w:r w:rsidR="00FC4A8E">
        <w:rPr>
          <w:rFonts w:ascii="Arial" w:eastAsia="Arial" w:hAnsi="Arial" w:cs="Arial"/>
          <w:sz w:val="20"/>
          <w:szCs w:val="20"/>
        </w:rPr>
        <w:t xml:space="preserve"> </w:t>
      </w:r>
      <w:r w:rsidRPr="0014289E">
        <w:rPr>
          <w:rFonts w:ascii="Arial" w:hAnsi="Arial" w:cs="Arial"/>
          <w:b/>
          <w:bCs/>
          <w:sz w:val="20"/>
          <w:szCs w:val="20"/>
        </w:rPr>
        <w:t>przeprowadzeni</w:t>
      </w:r>
      <w:r w:rsidR="00FC4A8E">
        <w:rPr>
          <w:rFonts w:ascii="Arial" w:hAnsi="Arial" w:cs="Arial"/>
          <w:b/>
          <w:bCs/>
          <w:sz w:val="20"/>
          <w:szCs w:val="20"/>
        </w:rPr>
        <w:t>e</w:t>
      </w:r>
      <w:r w:rsidRPr="0014289E">
        <w:rPr>
          <w:rFonts w:ascii="Arial" w:hAnsi="Arial" w:cs="Arial"/>
          <w:b/>
          <w:bCs/>
          <w:sz w:val="20"/>
          <w:szCs w:val="20"/>
        </w:rPr>
        <w:t xml:space="preserve"> </w:t>
      </w:r>
      <w:r w:rsidR="00FC4A8E">
        <w:rPr>
          <w:rFonts w:ascii="Arial" w:hAnsi="Arial" w:cs="Arial"/>
          <w:b/>
          <w:bCs/>
          <w:sz w:val="20"/>
          <w:szCs w:val="20"/>
        </w:rPr>
        <w:t>szkolenia:</w:t>
      </w:r>
      <w:r w:rsidR="0014289E" w:rsidRPr="0014289E">
        <w:rPr>
          <w:rFonts w:ascii="Arial" w:hAnsi="Arial" w:cs="Arial"/>
          <w:b/>
          <w:bCs/>
          <w:sz w:val="20"/>
          <w:szCs w:val="20"/>
        </w:rPr>
        <w:t xml:space="preserve"> pracownik </w:t>
      </w:r>
      <w:r w:rsidR="00483D55">
        <w:rPr>
          <w:rFonts w:ascii="Arial" w:hAnsi="Arial" w:cs="Arial"/>
          <w:b/>
          <w:bCs/>
          <w:sz w:val="20"/>
          <w:szCs w:val="20"/>
        </w:rPr>
        <w:t xml:space="preserve">administracyjny z obsługą kas fiskalnych i terminala </w:t>
      </w:r>
      <w:proofErr w:type="gramStart"/>
      <w:r w:rsidR="00483D55">
        <w:rPr>
          <w:rFonts w:ascii="Arial" w:hAnsi="Arial" w:cs="Arial"/>
          <w:b/>
          <w:bCs/>
          <w:sz w:val="20"/>
          <w:szCs w:val="20"/>
        </w:rPr>
        <w:t xml:space="preserve">oraz </w:t>
      </w:r>
      <w:r w:rsidR="0014289E" w:rsidRPr="0014289E">
        <w:rPr>
          <w:rFonts w:ascii="Arial" w:hAnsi="Arial" w:cs="Arial"/>
          <w:b/>
          <w:bCs/>
          <w:sz w:val="20"/>
          <w:szCs w:val="20"/>
        </w:rPr>
        <w:t xml:space="preserve"> z</w:t>
      </w:r>
      <w:proofErr w:type="gramEnd"/>
      <w:r w:rsidR="0014289E" w:rsidRPr="0014289E">
        <w:rPr>
          <w:rFonts w:ascii="Arial" w:hAnsi="Arial" w:cs="Arial"/>
          <w:b/>
          <w:bCs/>
          <w:sz w:val="20"/>
          <w:szCs w:val="20"/>
        </w:rPr>
        <w:t xml:space="preserve"> egzaminem ECDL </w:t>
      </w:r>
      <w:r w:rsidR="00FC4A8E">
        <w:rPr>
          <w:rFonts w:ascii="Arial" w:hAnsi="Arial" w:cs="Arial"/>
          <w:b/>
          <w:bCs/>
          <w:sz w:val="20"/>
          <w:szCs w:val="20"/>
        </w:rPr>
        <w:t>BASE.</w:t>
      </w:r>
    </w:p>
    <w:p w14:paraId="708063E6" w14:textId="77777777" w:rsidR="00C500AD" w:rsidRPr="0014289E" w:rsidRDefault="00C500AD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D4B376B" w14:textId="7C8A9399" w:rsidR="00830BFA" w:rsidRPr="0014289E" w:rsidRDefault="00830BFA" w:rsidP="00830BFA">
      <w:pPr>
        <w:pStyle w:val="Default"/>
        <w:spacing w:after="28"/>
        <w:rPr>
          <w:rFonts w:ascii="Arial" w:hAnsi="Arial" w:cs="Arial"/>
          <w:sz w:val="20"/>
          <w:szCs w:val="20"/>
        </w:rPr>
      </w:pPr>
      <w:r w:rsidRPr="0014289E">
        <w:rPr>
          <w:rFonts w:ascii="Arial" w:hAnsi="Arial" w:cs="Arial"/>
          <w:sz w:val="20"/>
          <w:szCs w:val="20"/>
        </w:rPr>
        <w:t xml:space="preserve">dla </w:t>
      </w:r>
      <w:proofErr w:type="gramStart"/>
      <w:r w:rsidR="0014289E" w:rsidRPr="0014289E">
        <w:rPr>
          <w:rFonts w:ascii="Arial" w:hAnsi="Arial" w:cs="Arial"/>
          <w:sz w:val="20"/>
          <w:szCs w:val="20"/>
        </w:rPr>
        <w:t xml:space="preserve">jednej </w:t>
      </w:r>
      <w:r w:rsidRPr="0014289E">
        <w:rPr>
          <w:rFonts w:ascii="Arial" w:hAnsi="Arial" w:cs="Arial"/>
          <w:sz w:val="20"/>
          <w:szCs w:val="20"/>
        </w:rPr>
        <w:t xml:space="preserve"> grup</w:t>
      </w:r>
      <w:r w:rsidR="0014289E" w:rsidRPr="0014289E">
        <w:rPr>
          <w:rFonts w:ascii="Arial" w:hAnsi="Arial" w:cs="Arial"/>
          <w:sz w:val="20"/>
          <w:szCs w:val="20"/>
        </w:rPr>
        <w:t>y</w:t>
      </w:r>
      <w:proofErr w:type="gramEnd"/>
      <w:r w:rsidR="0014289E" w:rsidRPr="0014289E">
        <w:rPr>
          <w:rFonts w:ascii="Arial" w:hAnsi="Arial" w:cs="Arial"/>
          <w:sz w:val="20"/>
          <w:szCs w:val="20"/>
        </w:rPr>
        <w:t xml:space="preserve"> </w:t>
      </w:r>
      <w:r w:rsidR="00483D55">
        <w:rPr>
          <w:rFonts w:ascii="Arial" w:hAnsi="Arial" w:cs="Arial"/>
          <w:sz w:val="20"/>
          <w:szCs w:val="20"/>
        </w:rPr>
        <w:t xml:space="preserve">: </w:t>
      </w:r>
      <w:r w:rsidR="0014289E" w:rsidRPr="0014289E">
        <w:rPr>
          <w:rFonts w:ascii="Arial" w:hAnsi="Arial" w:cs="Arial"/>
          <w:sz w:val="20"/>
          <w:szCs w:val="20"/>
        </w:rPr>
        <w:t xml:space="preserve">11 </w:t>
      </w:r>
      <w:r w:rsidRPr="0014289E">
        <w:rPr>
          <w:rFonts w:ascii="Arial" w:hAnsi="Arial" w:cs="Arial"/>
          <w:sz w:val="20"/>
          <w:szCs w:val="20"/>
        </w:rPr>
        <w:t xml:space="preserve"> osób.</w:t>
      </w:r>
    </w:p>
    <w:p w14:paraId="08856D90" w14:textId="77777777" w:rsidR="00C500AD" w:rsidRPr="0014289E" w:rsidRDefault="00C500AD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F6245B8" w14:textId="71020AB5" w:rsidR="00830BFA" w:rsidRPr="0014289E" w:rsidRDefault="00830BFA" w:rsidP="00830BFA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14289E">
        <w:rPr>
          <w:rFonts w:ascii="Arial" w:eastAsia="Arial" w:hAnsi="Arial" w:cs="Arial"/>
          <w:sz w:val="20"/>
          <w:szCs w:val="20"/>
        </w:rPr>
        <w:t xml:space="preserve">Termin realizacji: </w:t>
      </w:r>
      <w:r w:rsidR="0014289E" w:rsidRPr="0014289E">
        <w:rPr>
          <w:rFonts w:ascii="Arial" w:eastAsia="Arial" w:hAnsi="Arial" w:cs="Arial"/>
          <w:sz w:val="20"/>
          <w:szCs w:val="20"/>
        </w:rPr>
        <w:t>czerwiec</w:t>
      </w:r>
      <w:r w:rsidRPr="0014289E">
        <w:rPr>
          <w:rFonts w:ascii="Arial" w:eastAsia="Arial" w:hAnsi="Arial" w:cs="Arial"/>
          <w:sz w:val="20"/>
          <w:szCs w:val="20"/>
        </w:rPr>
        <w:t xml:space="preserve">- </w:t>
      </w:r>
      <w:proofErr w:type="gramStart"/>
      <w:r w:rsidR="0014289E">
        <w:rPr>
          <w:rFonts w:ascii="Arial" w:eastAsia="Arial" w:hAnsi="Arial" w:cs="Arial"/>
          <w:color w:val="000000" w:themeColor="text1"/>
          <w:sz w:val="20"/>
          <w:szCs w:val="20"/>
        </w:rPr>
        <w:t xml:space="preserve">lipiec </w:t>
      </w:r>
      <w:r w:rsidRPr="0014289E">
        <w:rPr>
          <w:rFonts w:ascii="Arial" w:eastAsia="Arial" w:hAnsi="Arial" w:cs="Arial"/>
          <w:color w:val="000000" w:themeColor="text1"/>
          <w:sz w:val="20"/>
          <w:szCs w:val="20"/>
        </w:rPr>
        <w:t xml:space="preserve"> 2022</w:t>
      </w:r>
      <w:proofErr w:type="gramEnd"/>
      <w:r w:rsidRPr="0014289E">
        <w:rPr>
          <w:rFonts w:ascii="Arial" w:eastAsia="Arial" w:hAnsi="Arial" w:cs="Arial"/>
          <w:color w:val="000000" w:themeColor="text1"/>
          <w:sz w:val="20"/>
          <w:szCs w:val="20"/>
        </w:rPr>
        <w:t xml:space="preserve"> r. </w:t>
      </w:r>
    </w:p>
    <w:p w14:paraId="2819A326" w14:textId="77777777" w:rsidR="00830BFA" w:rsidRPr="0014289E" w:rsidRDefault="00830BFA" w:rsidP="00830BFA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01C8DC4C" w14:textId="77777777" w:rsidR="00C500AD" w:rsidRPr="0014289E" w:rsidRDefault="00C500AD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1B7FED1" w14:textId="5BAD75D0" w:rsidR="00C500AD" w:rsidRPr="0014289E" w:rsidRDefault="00DA2356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14289E">
        <w:rPr>
          <w:rFonts w:ascii="Arial" w:hAnsi="Arial" w:cs="Arial"/>
          <w:b/>
          <w:bCs/>
          <w:sz w:val="20"/>
          <w:szCs w:val="20"/>
        </w:rPr>
        <w:t xml:space="preserve">Zakres przykładowego kursu: </w:t>
      </w:r>
      <w:r w:rsidR="000C2D62">
        <w:rPr>
          <w:rFonts w:ascii="Arial" w:hAnsi="Arial" w:cs="Arial"/>
          <w:b/>
          <w:bCs/>
          <w:sz w:val="20"/>
          <w:szCs w:val="20"/>
        </w:rPr>
        <w:t>100</w:t>
      </w:r>
      <w:r w:rsidR="0014289E">
        <w:rPr>
          <w:rFonts w:ascii="Arial" w:hAnsi="Arial" w:cs="Arial"/>
          <w:b/>
          <w:bCs/>
          <w:sz w:val="20"/>
          <w:szCs w:val="20"/>
        </w:rPr>
        <w:t xml:space="preserve"> </w:t>
      </w:r>
      <w:r w:rsidRPr="0014289E">
        <w:rPr>
          <w:rFonts w:ascii="Arial" w:hAnsi="Arial" w:cs="Arial"/>
          <w:b/>
          <w:bCs/>
          <w:sz w:val="20"/>
          <w:szCs w:val="20"/>
        </w:rPr>
        <w:t xml:space="preserve">godzin </w:t>
      </w:r>
      <w:r w:rsidR="0014289E" w:rsidRPr="0014289E">
        <w:rPr>
          <w:rFonts w:ascii="Arial" w:hAnsi="Arial" w:cs="Arial"/>
          <w:b/>
          <w:bCs/>
          <w:sz w:val="20"/>
          <w:szCs w:val="20"/>
        </w:rPr>
        <w:t xml:space="preserve">dydaktycznych </w:t>
      </w:r>
      <w:r w:rsidRPr="0014289E">
        <w:rPr>
          <w:rFonts w:ascii="Arial" w:hAnsi="Arial" w:cs="Arial"/>
          <w:b/>
          <w:bCs/>
          <w:sz w:val="20"/>
          <w:szCs w:val="20"/>
        </w:rPr>
        <w:t xml:space="preserve">(45 minut) składający się z </w:t>
      </w:r>
      <w:r w:rsidR="00483D55">
        <w:rPr>
          <w:rFonts w:ascii="Arial" w:hAnsi="Arial" w:cs="Arial"/>
          <w:b/>
          <w:bCs/>
          <w:sz w:val="20"/>
          <w:szCs w:val="20"/>
        </w:rPr>
        <w:t xml:space="preserve">2 </w:t>
      </w:r>
      <w:proofErr w:type="gramStart"/>
      <w:r w:rsidRPr="0014289E">
        <w:rPr>
          <w:rFonts w:ascii="Arial" w:hAnsi="Arial" w:cs="Arial"/>
          <w:b/>
          <w:bCs/>
          <w:sz w:val="20"/>
          <w:szCs w:val="20"/>
        </w:rPr>
        <w:t>modułów</w:t>
      </w:r>
      <w:r w:rsidR="0014289E">
        <w:rPr>
          <w:rFonts w:ascii="Arial" w:hAnsi="Arial" w:cs="Arial"/>
          <w:b/>
          <w:bCs/>
          <w:sz w:val="20"/>
          <w:szCs w:val="20"/>
        </w:rPr>
        <w:t xml:space="preserve"> </w:t>
      </w:r>
      <w:r w:rsidR="00483D55">
        <w:rPr>
          <w:rFonts w:ascii="Arial" w:hAnsi="Arial" w:cs="Arial"/>
          <w:b/>
          <w:bCs/>
          <w:sz w:val="20"/>
          <w:szCs w:val="20"/>
        </w:rPr>
        <w:t xml:space="preserve"> </w:t>
      </w:r>
      <w:r w:rsidR="0014289E">
        <w:rPr>
          <w:rFonts w:ascii="Arial" w:hAnsi="Arial" w:cs="Arial"/>
          <w:b/>
          <w:bCs/>
          <w:sz w:val="20"/>
          <w:szCs w:val="20"/>
        </w:rPr>
        <w:t>oraz</w:t>
      </w:r>
      <w:proofErr w:type="gramEnd"/>
      <w:r w:rsidR="0014289E">
        <w:rPr>
          <w:rFonts w:ascii="Arial" w:hAnsi="Arial" w:cs="Arial"/>
          <w:b/>
          <w:bCs/>
          <w:sz w:val="20"/>
          <w:szCs w:val="20"/>
        </w:rPr>
        <w:t xml:space="preserve"> </w:t>
      </w:r>
      <w:r w:rsidR="00483D55">
        <w:rPr>
          <w:rFonts w:ascii="Arial" w:hAnsi="Arial" w:cs="Arial"/>
          <w:b/>
          <w:bCs/>
          <w:sz w:val="20"/>
          <w:szCs w:val="20"/>
        </w:rPr>
        <w:t xml:space="preserve">egzaminu </w:t>
      </w:r>
      <w:r w:rsidR="0014289E">
        <w:rPr>
          <w:rFonts w:ascii="Arial" w:hAnsi="Arial" w:cs="Arial"/>
          <w:b/>
          <w:bCs/>
          <w:sz w:val="20"/>
          <w:szCs w:val="20"/>
        </w:rPr>
        <w:t>zewnętrznego ECDL BASE</w:t>
      </w:r>
      <w:r w:rsidRPr="0014289E">
        <w:rPr>
          <w:rFonts w:ascii="Arial" w:hAnsi="Arial" w:cs="Arial"/>
          <w:b/>
          <w:bCs/>
          <w:sz w:val="20"/>
          <w:szCs w:val="20"/>
        </w:rPr>
        <w:t>:</w:t>
      </w:r>
    </w:p>
    <w:p w14:paraId="7508DC11" w14:textId="272E7F04" w:rsidR="0014289E" w:rsidRPr="0014289E" w:rsidRDefault="0014289E" w:rsidP="0014289E">
      <w:pPr>
        <w:rPr>
          <w:rFonts w:ascii="Arial" w:hAnsi="Arial" w:cs="Arial"/>
          <w:sz w:val="20"/>
          <w:szCs w:val="20"/>
        </w:rPr>
      </w:pPr>
      <w:r w:rsidRPr="0014289E">
        <w:rPr>
          <w:rFonts w:ascii="Arial" w:hAnsi="Arial" w:cs="Arial"/>
          <w:sz w:val="20"/>
          <w:szCs w:val="20"/>
        </w:rPr>
        <w:t xml:space="preserve">Ramowy proponowany program </w:t>
      </w:r>
      <w:r>
        <w:rPr>
          <w:rFonts w:ascii="Arial" w:hAnsi="Arial" w:cs="Arial"/>
          <w:sz w:val="20"/>
          <w:szCs w:val="20"/>
        </w:rPr>
        <w:t>kursu</w:t>
      </w:r>
      <w:r w:rsidRPr="0014289E">
        <w:rPr>
          <w:rFonts w:ascii="Arial" w:hAnsi="Arial" w:cs="Arial"/>
          <w:sz w:val="20"/>
          <w:szCs w:val="20"/>
        </w:rPr>
        <w:t xml:space="preserve">: </w:t>
      </w:r>
    </w:p>
    <w:p w14:paraId="04D78E90" w14:textId="5AF9519A" w:rsidR="0014289E" w:rsidRPr="0014289E" w:rsidRDefault="00483D55" w:rsidP="00483D55">
      <w:pPr>
        <w:spacing w:line="480" w:lineRule="auto"/>
        <w:rPr>
          <w:rFonts w:ascii="Arial" w:hAnsi="Arial" w:cs="Arial"/>
          <w:sz w:val="20"/>
          <w:szCs w:val="20"/>
        </w:rPr>
      </w:pPr>
      <w:r w:rsidRPr="00483D55">
        <w:rPr>
          <w:rFonts w:ascii="Arial" w:hAnsi="Arial" w:cs="Arial"/>
          <w:b/>
          <w:bCs/>
          <w:sz w:val="18"/>
          <w:szCs w:val="18"/>
        </w:rPr>
        <w:t xml:space="preserve">MODUŁ I: PRACOWNIK ADMINISTRACYJNY </w:t>
      </w:r>
      <w:r w:rsidR="000C2D62">
        <w:rPr>
          <w:rFonts w:ascii="Arial" w:hAnsi="Arial" w:cs="Arial"/>
          <w:b/>
          <w:bCs/>
          <w:sz w:val="18"/>
          <w:szCs w:val="18"/>
        </w:rPr>
        <w:t>8</w:t>
      </w:r>
      <w:r w:rsidRPr="00483D55">
        <w:rPr>
          <w:rFonts w:ascii="Arial" w:hAnsi="Arial" w:cs="Arial"/>
          <w:b/>
          <w:bCs/>
          <w:sz w:val="18"/>
          <w:szCs w:val="18"/>
        </w:rPr>
        <w:t>0 H</w:t>
      </w:r>
      <w:r w:rsidRPr="00483D55">
        <w:rPr>
          <w:rFonts w:ascii="Arial" w:hAnsi="Arial" w:cs="Arial"/>
          <w:sz w:val="18"/>
          <w:szCs w:val="18"/>
        </w:rPr>
        <w:t xml:space="preserve"> </w:t>
      </w:r>
      <w:r w:rsidR="0014289E" w:rsidRPr="0014289E">
        <w:rPr>
          <w:rFonts w:ascii="Arial" w:hAnsi="Arial" w:cs="Arial"/>
          <w:sz w:val="20"/>
          <w:szCs w:val="20"/>
        </w:rPr>
        <w:t xml:space="preserve">– </w:t>
      </w:r>
    </w:p>
    <w:p w14:paraId="4DFF5A22" w14:textId="6AA56E95" w:rsidR="0014289E" w:rsidRPr="0014289E" w:rsidRDefault="0014289E" w:rsidP="00483D55">
      <w:pPr>
        <w:spacing w:line="480" w:lineRule="auto"/>
        <w:rPr>
          <w:rFonts w:ascii="Arial" w:hAnsi="Arial" w:cs="Arial"/>
          <w:sz w:val="20"/>
          <w:szCs w:val="20"/>
        </w:rPr>
      </w:pPr>
      <w:r w:rsidRPr="0014289E">
        <w:rPr>
          <w:rFonts w:ascii="Arial" w:hAnsi="Arial" w:cs="Arial"/>
          <w:sz w:val="20"/>
          <w:szCs w:val="20"/>
        </w:rPr>
        <w:t>a) organizacja i zarządzanie pracą w biurze</w:t>
      </w:r>
      <w:r w:rsidR="00483D55">
        <w:rPr>
          <w:rFonts w:ascii="Arial" w:hAnsi="Arial" w:cs="Arial"/>
          <w:sz w:val="20"/>
          <w:szCs w:val="20"/>
        </w:rPr>
        <w:t>,</w:t>
      </w:r>
      <w:r w:rsidRPr="0014289E">
        <w:rPr>
          <w:rFonts w:ascii="Arial" w:hAnsi="Arial" w:cs="Arial"/>
          <w:sz w:val="20"/>
          <w:szCs w:val="20"/>
        </w:rPr>
        <w:t xml:space="preserve"> </w:t>
      </w:r>
    </w:p>
    <w:p w14:paraId="0207ADE7" w14:textId="77777777" w:rsidR="0014289E" w:rsidRPr="0014289E" w:rsidRDefault="0014289E" w:rsidP="00483D55">
      <w:pPr>
        <w:spacing w:line="480" w:lineRule="auto"/>
        <w:rPr>
          <w:rFonts w:ascii="Arial" w:hAnsi="Arial" w:cs="Arial"/>
          <w:sz w:val="20"/>
          <w:szCs w:val="20"/>
        </w:rPr>
      </w:pPr>
      <w:r w:rsidRPr="0014289E">
        <w:rPr>
          <w:rFonts w:ascii="Arial" w:hAnsi="Arial" w:cs="Arial"/>
          <w:sz w:val="20"/>
          <w:szCs w:val="20"/>
        </w:rPr>
        <w:t xml:space="preserve">b) komunikacja w biurze, </w:t>
      </w:r>
    </w:p>
    <w:p w14:paraId="54F2EECF" w14:textId="77777777" w:rsidR="0014289E" w:rsidRPr="0014289E" w:rsidRDefault="0014289E" w:rsidP="00483D55">
      <w:pPr>
        <w:spacing w:line="480" w:lineRule="auto"/>
        <w:rPr>
          <w:rFonts w:ascii="Arial" w:hAnsi="Arial" w:cs="Arial"/>
          <w:sz w:val="20"/>
          <w:szCs w:val="20"/>
        </w:rPr>
      </w:pPr>
      <w:r w:rsidRPr="0014289E">
        <w:rPr>
          <w:rFonts w:ascii="Arial" w:hAnsi="Arial" w:cs="Arial"/>
          <w:sz w:val="20"/>
          <w:szCs w:val="20"/>
        </w:rPr>
        <w:t xml:space="preserve">c) rodzaje i obieg dokumentacji biurowej m.in. archiwizacja, korespondencja, </w:t>
      </w:r>
    </w:p>
    <w:p w14:paraId="1AEA398D" w14:textId="77777777" w:rsidR="0014289E" w:rsidRPr="0014289E" w:rsidRDefault="0014289E" w:rsidP="00483D55">
      <w:pPr>
        <w:spacing w:line="480" w:lineRule="auto"/>
        <w:rPr>
          <w:rFonts w:ascii="Arial" w:hAnsi="Arial" w:cs="Arial"/>
          <w:sz w:val="20"/>
          <w:szCs w:val="20"/>
        </w:rPr>
      </w:pPr>
      <w:r w:rsidRPr="0014289E">
        <w:rPr>
          <w:rFonts w:ascii="Arial" w:hAnsi="Arial" w:cs="Arial"/>
          <w:sz w:val="20"/>
          <w:szCs w:val="20"/>
        </w:rPr>
        <w:t xml:space="preserve">d) obsługa interesantów - telefoniczna, osobista, elektroniczna, </w:t>
      </w:r>
    </w:p>
    <w:p w14:paraId="1105681F" w14:textId="77777777" w:rsidR="0014289E" w:rsidRDefault="0014289E" w:rsidP="00483D55">
      <w:pPr>
        <w:spacing w:line="480" w:lineRule="auto"/>
        <w:rPr>
          <w:rFonts w:ascii="Arial" w:hAnsi="Arial" w:cs="Arial"/>
          <w:sz w:val="20"/>
          <w:szCs w:val="20"/>
        </w:rPr>
      </w:pPr>
      <w:r w:rsidRPr="0014289E">
        <w:rPr>
          <w:rFonts w:ascii="Arial" w:hAnsi="Arial" w:cs="Arial"/>
          <w:sz w:val="20"/>
          <w:szCs w:val="20"/>
        </w:rPr>
        <w:lastRenderedPageBreak/>
        <w:t xml:space="preserve">e) obsługa urządzeń biurowych m.in. projekty multimedialne, rzutniki, telefony - w tym obsługa, połączeń wewnętrznych, skanery, drukarki, kserokopiarki, urządzenia wielofunkcyjne, </w:t>
      </w:r>
    </w:p>
    <w:p w14:paraId="1E778FE5" w14:textId="7595DB27" w:rsidR="0014289E" w:rsidRDefault="0014289E" w:rsidP="00483D55">
      <w:pPr>
        <w:spacing w:line="480" w:lineRule="auto"/>
        <w:rPr>
          <w:rFonts w:ascii="Arial" w:hAnsi="Arial" w:cs="Arial"/>
          <w:sz w:val="20"/>
          <w:szCs w:val="20"/>
        </w:rPr>
      </w:pPr>
      <w:r w:rsidRPr="0014289E">
        <w:rPr>
          <w:rFonts w:ascii="Arial" w:hAnsi="Arial" w:cs="Arial"/>
          <w:sz w:val="20"/>
          <w:szCs w:val="20"/>
        </w:rPr>
        <w:t xml:space="preserve">f) dokumentacja biurowa - tworzenie pism, komunikatów, wiadomości, </w:t>
      </w:r>
    </w:p>
    <w:p w14:paraId="2EF12E9C" w14:textId="209B9448" w:rsidR="0014289E" w:rsidRDefault="0014289E" w:rsidP="00483D55">
      <w:pPr>
        <w:spacing w:line="480" w:lineRule="auto"/>
        <w:rPr>
          <w:rFonts w:ascii="Arial" w:hAnsi="Arial" w:cs="Arial"/>
          <w:sz w:val="20"/>
          <w:szCs w:val="20"/>
        </w:rPr>
      </w:pPr>
      <w:r w:rsidRPr="0014289E">
        <w:rPr>
          <w:rFonts w:ascii="Arial" w:hAnsi="Arial" w:cs="Arial"/>
          <w:sz w:val="20"/>
          <w:szCs w:val="20"/>
        </w:rPr>
        <w:t>g) praca z trudnym klientem oraz rozwiązywanie sytuacji konfliktowych,</w:t>
      </w:r>
    </w:p>
    <w:p w14:paraId="0B944BFA" w14:textId="4CCFE950" w:rsidR="00483D55" w:rsidRDefault="00483D55" w:rsidP="00483D55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h) wykorzystanie komputera w pracy biurowej, </w:t>
      </w:r>
    </w:p>
    <w:p w14:paraId="10EB2972" w14:textId="477B8741" w:rsidR="0014289E" w:rsidRPr="0014289E" w:rsidRDefault="00483D55" w:rsidP="00483D55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4289E" w:rsidRPr="0014289E">
        <w:rPr>
          <w:rFonts w:ascii="Arial" w:hAnsi="Arial" w:cs="Arial"/>
          <w:sz w:val="20"/>
          <w:szCs w:val="20"/>
        </w:rPr>
        <w:t>) obsługa prezentacji multimedialnych i poczty elektronicznej.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50D75BA" w14:textId="77777777" w:rsidR="00483D55" w:rsidRDefault="00483D55" w:rsidP="00483D55">
      <w:pPr>
        <w:pStyle w:val="Nagwek2"/>
        <w:spacing w:before="0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007874C" w14:textId="0B30D6A2" w:rsidR="00483D55" w:rsidRPr="00483D55" w:rsidRDefault="0014289E" w:rsidP="00483D55">
      <w:pPr>
        <w:pStyle w:val="Nagwek2"/>
        <w:spacing w:before="0" w:line="288" w:lineRule="atLeast"/>
        <w:rPr>
          <w:rFonts w:ascii="Arial" w:hAnsi="Arial" w:cs="Arial"/>
          <w:caps/>
          <w:color w:val="000000" w:themeColor="text1"/>
          <w:sz w:val="20"/>
          <w:szCs w:val="20"/>
        </w:rPr>
      </w:pPr>
      <w:r w:rsidRPr="00483D5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Moduł II: </w:t>
      </w:r>
      <w:r w:rsidR="00483D55" w:rsidRPr="00483D55">
        <w:rPr>
          <w:rFonts w:ascii="Arial" w:hAnsi="Arial" w:cs="Arial"/>
          <w:caps/>
          <w:color w:val="000000" w:themeColor="text1"/>
          <w:sz w:val="20"/>
          <w:szCs w:val="20"/>
        </w:rPr>
        <w:t>Obsługa Kas Fiskalnych i terminali</w:t>
      </w:r>
      <w:r w:rsidR="00483D55">
        <w:rPr>
          <w:rFonts w:ascii="Arial" w:hAnsi="Arial" w:cs="Arial"/>
          <w:caps/>
          <w:color w:val="000000" w:themeColor="text1"/>
          <w:sz w:val="20"/>
          <w:szCs w:val="20"/>
        </w:rPr>
        <w:t>:</w:t>
      </w:r>
      <w:r w:rsidR="00483D55" w:rsidRPr="00483D55">
        <w:rPr>
          <w:rFonts w:ascii="Arial" w:hAnsi="Arial" w:cs="Arial"/>
          <w:caps/>
          <w:color w:val="000000" w:themeColor="text1"/>
          <w:sz w:val="20"/>
          <w:szCs w:val="20"/>
        </w:rPr>
        <w:t xml:space="preserve"> 20</w:t>
      </w:r>
      <w:r w:rsidR="00483D55">
        <w:rPr>
          <w:rFonts w:ascii="Arial" w:hAnsi="Arial" w:cs="Arial"/>
          <w:caps/>
          <w:color w:val="000000" w:themeColor="text1"/>
          <w:sz w:val="20"/>
          <w:szCs w:val="20"/>
        </w:rPr>
        <w:t xml:space="preserve"> h</w:t>
      </w:r>
      <w:r w:rsidR="00483D55" w:rsidRPr="00483D55">
        <w:rPr>
          <w:rFonts w:ascii="Arial" w:hAnsi="Arial" w:cs="Arial"/>
          <w:caps/>
          <w:color w:val="000000" w:themeColor="text1"/>
          <w:sz w:val="20"/>
          <w:szCs w:val="20"/>
        </w:rPr>
        <w:t xml:space="preserve"> </w:t>
      </w:r>
    </w:p>
    <w:p w14:paraId="2BDE4261" w14:textId="77777777" w:rsidR="00483D55" w:rsidRPr="00483D55" w:rsidRDefault="00483D55" w:rsidP="00483D55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483D55">
        <w:rPr>
          <w:rFonts w:ascii="Arial" w:hAnsi="Arial" w:cs="Arial"/>
          <w:color w:val="000000" w:themeColor="text1"/>
          <w:sz w:val="20"/>
          <w:szCs w:val="20"/>
        </w:rPr>
        <w:t>1. Wyjaśnienie zagadnień prawnych:</w:t>
      </w:r>
    </w:p>
    <w:p w14:paraId="08A55FEE" w14:textId="77777777" w:rsidR="00483D55" w:rsidRPr="00483D55" w:rsidRDefault="00483D55" w:rsidP="00483D55">
      <w:pPr>
        <w:numPr>
          <w:ilvl w:val="0"/>
          <w:numId w:val="14"/>
        </w:numPr>
        <w:spacing w:before="100" w:beforeAutospacing="1" w:after="100" w:afterAutospacing="1" w:line="330" w:lineRule="atLeast"/>
        <w:ind w:left="870"/>
        <w:rPr>
          <w:rFonts w:ascii="Arial" w:hAnsi="Arial" w:cs="Arial"/>
          <w:color w:val="000000" w:themeColor="text1"/>
          <w:sz w:val="20"/>
          <w:szCs w:val="20"/>
        </w:rPr>
      </w:pPr>
      <w:r w:rsidRPr="00483D55">
        <w:rPr>
          <w:rFonts w:ascii="Arial" w:hAnsi="Arial" w:cs="Arial"/>
          <w:color w:val="000000" w:themeColor="text1"/>
          <w:sz w:val="20"/>
          <w:szCs w:val="20"/>
        </w:rPr>
        <w:t>Ewidencja sprzedaży w oparciu o Ustawę o podatku od towarów i usług, Rozporządzenie Ministra Finansów w sprawie kas fiskalnych</w:t>
      </w:r>
    </w:p>
    <w:p w14:paraId="4B5DD506" w14:textId="77777777" w:rsidR="00483D55" w:rsidRPr="00483D55" w:rsidRDefault="00483D55" w:rsidP="00483D55">
      <w:pPr>
        <w:numPr>
          <w:ilvl w:val="0"/>
          <w:numId w:val="14"/>
        </w:numPr>
        <w:spacing w:before="100" w:beforeAutospacing="1" w:after="100" w:afterAutospacing="1" w:line="330" w:lineRule="atLeast"/>
        <w:ind w:left="87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483D55">
        <w:rPr>
          <w:rFonts w:ascii="Arial" w:hAnsi="Arial" w:cs="Arial"/>
          <w:color w:val="000000" w:themeColor="text1"/>
          <w:sz w:val="20"/>
          <w:szCs w:val="20"/>
        </w:rPr>
        <w:t>Rozporządzenie  Ministra</w:t>
      </w:r>
      <w:proofErr w:type="gramEnd"/>
      <w:r w:rsidRPr="00483D55">
        <w:rPr>
          <w:rFonts w:ascii="Arial" w:hAnsi="Arial" w:cs="Arial"/>
          <w:color w:val="000000" w:themeColor="text1"/>
          <w:sz w:val="20"/>
          <w:szCs w:val="20"/>
        </w:rPr>
        <w:t xml:space="preserve"> Finansów w sprawie kryteriów i warunków technicznych którym muszą odpowiadać kasy rejestrujące oraz warunków ich stosowania</w:t>
      </w:r>
    </w:p>
    <w:p w14:paraId="69C21D6C" w14:textId="77777777" w:rsidR="00483D55" w:rsidRPr="00483D55" w:rsidRDefault="00483D55" w:rsidP="00483D55">
      <w:pPr>
        <w:numPr>
          <w:ilvl w:val="0"/>
          <w:numId w:val="14"/>
        </w:numPr>
        <w:spacing w:before="100" w:beforeAutospacing="1" w:after="100" w:afterAutospacing="1" w:line="330" w:lineRule="atLeast"/>
        <w:ind w:left="870"/>
        <w:rPr>
          <w:rFonts w:ascii="Arial" w:hAnsi="Arial" w:cs="Arial"/>
          <w:color w:val="000000" w:themeColor="text1"/>
          <w:sz w:val="20"/>
          <w:szCs w:val="20"/>
        </w:rPr>
      </w:pPr>
      <w:r w:rsidRPr="00483D55">
        <w:rPr>
          <w:rFonts w:ascii="Arial" w:hAnsi="Arial" w:cs="Arial"/>
          <w:color w:val="000000" w:themeColor="text1"/>
          <w:sz w:val="20"/>
          <w:szCs w:val="20"/>
        </w:rPr>
        <w:t>Przepisy regulujące zasady przechowywania dokumentów emitowanych przez urządzenia rejestrujące</w:t>
      </w:r>
    </w:p>
    <w:p w14:paraId="56EF94B2" w14:textId="77777777" w:rsidR="00483D55" w:rsidRPr="00483D55" w:rsidRDefault="00483D55" w:rsidP="00483D55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483D55">
        <w:rPr>
          <w:rFonts w:ascii="Arial" w:hAnsi="Arial" w:cs="Arial"/>
          <w:color w:val="000000" w:themeColor="text1"/>
          <w:sz w:val="20"/>
          <w:szCs w:val="20"/>
        </w:rPr>
        <w:t>2. Omówienie rodzajów urządzeń fiskalnych:</w:t>
      </w:r>
    </w:p>
    <w:p w14:paraId="4028500C" w14:textId="77777777" w:rsidR="00483D55" w:rsidRPr="00483D55" w:rsidRDefault="00483D55" w:rsidP="00483D55">
      <w:pPr>
        <w:numPr>
          <w:ilvl w:val="0"/>
          <w:numId w:val="15"/>
        </w:numPr>
        <w:spacing w:before="100" w:beforeAutospacing="1" w:after="100" w:afterAutospacing="1" w:line="330" w:lineRule="atLeast"/>
        <w:ind w:left="870"/>
        <w:rPr>
          <w:rFonts w:ascii="Arial" w:hAnsi="Arial" w:cs="Arial"/>
          <w:color w:val="000000" w:themeColor="text1"/>
          <w:sz w:val="20"/>
          <w:szCs w:val="20"/>
        </w:rPr>
      </w:pPr>
      <w:r w:rsidRPr="00483D55">
        <w:rPr>
          <w:rFonts w:ascii="Arial" w:hAnsi="Arial" w:cs="Arial"/>
          <w:color w:val="000000" w:themeColor="text1"/>
          <w:sz w:val="20"/>
          <w:szCs w:val="20"/>
        </w:rPr>
        <w:t>urządzenia fiskalne w małych placówkach handlowo-usługowych</w:t>
      </w:r>
    </w:p>
    <w:p w14:paraId="6593BEF7" w14:textId="77777777" w:rsidR="00483D55" w:rsidRPr="00483D55" w:rsidRDefault="00483D55" w:rsidP="00483D55">
      <w:pPr>
        <w:numPr>
          <w:ilvl w:val="0"/>
          <w:numId w:val="15"/>
        </w:numPr>
        <w:spacing w:before="100" w:beforeAutospacing="1" w:after="100" w:afterAutospacing="1" w:line="330" w:lineRule="atLeast"/>
        <w:ind w:left="870"/>
        <w:rPr>
          <w:rFonts w:ascii="Arial" w:hAnsi="Arial" w:cs="Arial"/>
          <w:color w:val="000000" w:themeColor="text1"/>
          <w:sz w:val="20"/>
          <w:szCs w:val="20"/>
        </w:rPr>
      </w:pPr>
      <w:r w:rsidRPr="00483D55">
        <w:rPr>
          <w:rFonts w:ascii="Arial" w:hAnsi="Arial" w:cs="Arial"/>
          <w:color w:val="000000" w:themeColor="text1"/>
          <w:sz w:val="20"/>
          <w:szCs w:val="20"/>
        </w:rPr>
        <w:t>urządzenia fiskalne w średnich i dużych sklepach</w:t>
      </w:r>
    </w:p>
    <w:p w14:paraId="7011E511" w14:textId="77777777" w:rsidR="00483D55" w:rsidRPr="00483D55" w:rsidRDefault="00483D55" w:rsidP="00483D55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483D55">
        <w:rPr>
          <w:rFonts w:ascii="Arial" w:hAnsi="Arial" w:cs="Arial"/>
          <w:color w:val="000000" w:themeColor="text1"/>
          <w:sz w:val="20"/>
          <w:szCs w:val="20"/>
        </w:rPr>
        <w:t>3. Omówienie form sprzedaży:</w:t>
      </w:r>
    </w:p>
    <w:p w14:paraId="798DA71F" w14:textId="77777777" w:rsidR="00483D55" w:rsidRPr="00483D55" w:rsidRDefault="00483D55" w:rsidP="00483D55">
      <w:pPr>
        <w:numPr>
          <w:ilvl w:val="0"/>
          <w:numId w:val="16"/>
        </w:numPr>
        <w:spacing w:before="100" w:beforeAutospacing="1" w:after="100" w:afterAutospacing="1" w:line="330" w:lineRule="atLeast"/>
        <w:ind w:left="870"/>
        <w:rPr>
          <w:rFonts w:ascii="Arial" w:hAnsi="Arial" w:cs="Arial"/>
          <w:color w:val="000000" w:themeColor="text1"/>
          <w:sz w:val="20"/>
          <w:szCs w:val="20"/>
        </w:rPr>
      </w:pPr>
      <w:r w:rsidRPr="00483D55">
        <w:rPr>
          <w:rFonts w:ascii="Arial" w:hAnsi="Arial" w:cs="Arial"/>
          <w:color w:val="000000" w:themeColor="text1"/>
          <w:sz w:val="20"/>
          <w:szCs w:val="20"/>
        </w:rPr>
        <w:t>sprzedaż na kodach towarowych</w:t>
      </w:r>
    </w:p>
    <w:p w14:paraId="4A514A78" w14:textId="77777777" w:rsidR="00483D55" w:rsidRPr="00483D55" w:rsidRDefault="00483D55" w:rsidP="00483D55">
      <w:pPr>
        <w:numPr>
          <w:ilvl w:val="0"/>
          <w:numId w:val="16"/>
        </w:numPr>
        <w:spacing w:before="100" w:beforeAutospacing="1" w:after="100" w:afterAutospacing="1" w:line="330" w:lineRule="atLeast"/>
        <w:ind w:left="870"/>
        <w:rPr>
          <w:rFonts w:ascii="Arial" w:hAnsi="Arial" w:cs="Arial"/>
          <w:color w:val="000000" w:themeColor="text1"/>
          <w:sz w:val="20"/>
          <w:szCs w:val="20"/>
        </w:rPr>
      </w:pPr>
      <w:r w:rsidRPr="00483D55">
        <w:rPr>
          <w:rFonts w:ascii="Arial" w:hAnsi="Arial" w:cs="Arial"/>
          <w:color w:val="000000" w:themeColor="text1"/>
          <w:sz w:val="20"/>
          <w:szCs w:val="20"/>
        </w:rPr>
        <w:t>sprzedaż z wykorzystaniem kodów kreskowych, przy pomocy urządzeń wspomagających   sprzedaż (czytnik kodów kreskowych)</w:t>
      </w:r>
    </w:p>
    <w:p w14:paraId="2BA2C153" w14:textId="77777777" w:rsidR="00483D55" w:rsidRPr="00483D55" w:rsidRDefault="00483D55" w:rsidP="00483D55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483D55">
        <w:rPr>
          <w:rFonts w:ascii="Arial" w:hAnsi="Arial" w:cs="Arial"/>
          <w:color w:val="000000" w:themeColor="text1"/>
          <w:sz w:val="20"/>
          <w:szCs w:val="20"/>
        </w:rPr>
        <w:t>4. Numer PLU, numer unikatowy, numer seryjny, numer ewidencyjny</w:t>
      </w:r>
    </w:p>
    <w:p w14:paraId="1DDF5DED" w14:textId="77777777" w:rsidR="00483D55" w:rsidRPr="00483D55" w:rsidRDefault="00483D55" w:rsidP="00483D55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483D55">
        <w:rPr>
          <w:rFonts w:ascii="Arial" w:hAnsi="Arial" w:cs="Arial"/>
          <w:color w:val="000000" w:themeColor="text1"/>
          <w:sz w:val="20"/>
          <w:szCs w:val="20"/>
        </w:rPr>
        <w:t>5. Paragon</w:t>
      </w:r>
    </w:p>
    <w:p w14:paraId="1D231F99" w14:textId="77777777" w:rsidR="00483D55" w:rsidRPr="00483D55" w:rsidRDefault="00483D55" w:rsidP="00483D55">
      <w:pPr>
        <w:numPr>
          <w:ilvl w:val="0"/>
          <w:numId w:val="17"/>
        </w:numPr>
        <w:spacing w:before="100" w:beforeAutospacing="1" w:after="100" w:afterAutospacing="1" w:line="330" w:lineRule="atLeast"/>
        <w:ind w:left="870"/>
        <w:rPr>
          <w:rFonts w:ascii="Arial" w:hAnsi="Arial" w:cs="Arial"/>
          <w:color w:val="000000" w:themeColor="text1"/>
          <w:sz w:val="20"/>
          <w:szCs w:val="20"/>
        </w:rPr>
      </w:pPr>
      <w:r w:rsidRPr="00483D55">
        <w:rPr>
          <w:rFonts w:ascii="Arial" w:hAnsi="Arial" w:cs="Arial"/>
          <w:color w:val="000000" w:themeColor="text1"/>
          <w:sz w:val="20"/>
          <w:szCs w:val="20"/>
        </w:rPr>
        <w:t>budowa paragonu</w:t>
      </w:r>
    </w:p>
    <w:p w14:paraId="677FE388" w14:textId="77777777" w:rsidR="00483D55" w:rsidRPr="00483D55" w:rsidRDefault="00483D55" w:rsidP="00483D55">
      <w:pPr>
        <w:numPr>
          <w:ilvl w:val="0"/>
          <w:numId w:val="17"/>
        </w:numPr>
        <w:spacing w:before="100" w:beforeAutospacing="1" w:after="100" w:afterAutospacing="1" w:line="330" w:lineRule="atLeast"/>
        <w:ind w:left="870"/>
        <w:rPr>
          <w:rFonts w:ascii="Arial" w:hAnsi="Arial" w:cs="Arial"/>
          <w:color w:val="000000" w:themeColor="text1"/>
          <w:sz w:val="20"/>
          <w:szCs w:val="20"/>
        </w:rPr>
      </w:pPr>
      <w:r w:rsidRPr="00483D55">
        <w:rPr>
          <w:rFonts w:ascii="Arial" w:hAnsi="Arial" w:cs="Arial"/>
          <w:color w:val="000000" w:themeColor="text1"/>
          <w:sz w:val="20"/>
          <w:szCs w:val="20"/>
        </w:rPr>
        <w:t>prawidłowość oznaczenia nazw towarów na paragonie fiskalnym</w:t>
      </w:r>
    </w:p>
    <w:p w14:paraId="3048C607" w14:textId="77777777" w:rsidR="00483D55" w:rsidRPr="00483D55" w:rsidRDefault="00483D55" w:rsidP="00483D55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483D55">
        <w:rPr>
          <w:rFonts w:ascii="Arial" w:hAnsi="Arial" w:cs="Arial"/>
          <w:color w:val="000000" w:themeColor="text1"/>
          <w:sz w:val="20"/>
          <w:szCs w:val="20"/>
        </w:rPr>
        <w:t xml:space="preserve">6. Sprzedaż, anulowanie sprzedaży, anulowanie błędnie wystawionego </w:t>
      </w:r>
      <w:proofErr w:type="gramStart"/>
      <w:r w:rsidRPr="00483D55">
        <w:rPr>
          <w:rFonts w:ascii="Arial" w:hAnsi="Arial" w:cs="Arial"/>
          <w:color w:val="000000" w:themeColor="text1"/>
          <w:sz w:val="20"/>
          <w:szCs w:val="20"/>
        </w:rPr>
        <w:t>paragonu,  reklamacja</w:t>
      </w:r>
      <w:proofErr w:type="gramEnd"/>
      <w:r w:rsidRPr="00483D55">
        <w:rPr>
          <w:rFonts w:ascii="Arial" w:hAnsi="Arial" w:cs="Arial"/>
          <w:color w:val="000000" w:themeColor="text1"/>
          <w:sz w:val="20"/>
          <w:szCs w:val="20"/>
        </w:rPr>
        <w:t>, zwrot towaru, obowiązkowe raporty</w:t>
      </w:r>
    </w:p>
    <w:p w14:paraId="72E1CA6A" w14:textId="77777777" w:rsidR="00483D55" w:rsidRPr="00483D55" w:rsidRDefault="00483D55" w:rsidP="00483D55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483D55">
        <w:rPr>
          <w:rFonts w:ascii="Arial" w:hAnsi="Arial" w:cs="Arial"/>
          <w:color w:val="000000" w:themeColor="text1"/>
          <w:sz w:val="20"/>
          <w:szCs w:val="20"/>
        </w:rPr>
        <w:t>7. Ćwiczenia:</w:t>
      </w:r>
    </w:p>
    <w:p w14:paraId="5B1F3679" w14:textId="77777777" w:rsidR="00483D55" w:rsidRPr="00483D55" w:rsidRDefault="00483D55" w:rsidP="00483D55">
      <w:pPr>
        <w:numPr>
          <w:ilvl w:val="0"/>
          <w:numId w:val="18"/>
        </w:numPr>
        <w:spacing w:before="100" w:beforeAutospacing="1" w:after="100" w:afterAutospacing="1" w:line="330" w:lineRule="atLeast"/>
        <w:ind w:left="870"/>
        <w:rPr>
          <w:rFonts w:ascii="Arial" w:hAnsi="Arial" w:cs="Arial"/>
          <w:color w:val="000000" w:themeColor="text1"/>
          <w:sz w:val="20"/>
          <w:szCs w:val="20"/>
        </w:rPr>
      </w:pPr>
      <w:r w:rsidRPr="00483D55">
        <w:rPr>
          <w:rFonts w:ascii="Arial" w:hAnsi="Arial" w:cs="Arial"/>
          <w:color w:val="000000" w:themeColor="text1"/>
          <w:sz w:val="20"/>
          <w:szCs w:val="20"/>
        </w:rPr>
        <w:t>sprzedaż na kasach fiskalnych</w:t>
      </w:r>
    </w:p>
    <w:p w14:paraId="5779A46F" w14:textId="77777777" w:rsidR="00483D55" w:rsidRPr="00483D55" w:rsidRDefault="00483D55" w:rsidP="00483D55">
      <w:pPr>
        <w:numPr>
          <w:ilvl w:val="0"/>
          <w:numId w:val="18"/>
        </w:numPr>
        <w:spacing w:before="100" w:beforeAutospacing="1" w:after="100" w:afterAutospacing="1" w:line="330" w:lineRule="atLeast"/>
        <w:ind w:left="870"/>
        <w:rPr>
          <w:rFonts w:ascii="Arial" w:hAnsi="Arial" w:cs="Arial"/>
          <w:color w:val="000000" w:themeColor="text1"/>
          <w:sz w:val="20"/>
          <w:szCs w:val="20"/>
        </w:rPr>
      </w:pPr>
      <w:r w:rsidRPr="00483D55">
        <w:rPr>
          <w:rFonts w:ascii="Arial" w:hAnsi="Arial" w:cs="Arial"/>
          <w:color w:val="000000" w:themeColor="text1"/>
          <w:sz w:val="20"/>
          <w:szCs w:val="20"/>
        </w:rPr>
        <w:t>obsługa terminala kart płatniczych</w:t>
      </w:r>
    </w:p>
    <w:p w14:paraId="70A6266A" w14:textId="77777777" w:rsidR="00483D55" w:rsidRPr="00483D55" w:rsidRDefault="00483D55" w:rsidP="00483D55">
      <w:pPr>
        <w:numPr>
          <w:ilvl w:val="0"/>
          <w:numId w:val="18"/>
        </w:numPr>
        <w:spacing w:before="100" w:beforeAutospacing="1" w:after="100" w:afterAutospacing="1" w:line="330" w:lineRule="atLeast"/>
        <w:ind w:left="870"/>
        <w:rPr>
          <w:rFonts w:ascii="Arial" w:hAnsi="Arial" w:cs="Arial"/>
          <w:color w:val="000000" w:themeColor="text1"/>
          <w:sz w:val="20"/>
          <w:szCs w:val="20"/>
        </w:rPr>
      </w:pPr>
      <w:r w:rsidRPr="00483D55">
        <w:rPr>
          <w:rFonts w:ascii="Arial" w:hAnsi="Arial" w:cs="Arial"/>
          <w:color w:val="000000" w:themeColor="text1"/>
          <w:sz w:val="20"/>
          <w:szCs w:val="20"/>
        </w:rPr>
        <w:lastRenderedPageBreak/>
        <w:t>czynności związane z wymianą papieru</w:t>
      </w:r>
    </w:p>
    <w:p w14:paraId="6C989636" w14:textId="311CA685" w:rsidR="0014289E" w:rsidRPr="0014289E" w:rsidRDefault="0014289E" w:rsidP="00483D5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8D7698" w14:textId="67C079A9" w:rsidR="00FC4A8E" w:rsidRDefault="0014289E" w:rsidP="00FC4A8E">
      <w:pPr>
        <w:jc w:val="both"/>
      </w:pPr>
      <w:r w:rsidRPr="00FC4A8E">
        <w:rPr>
          <w:rFonts w:ascii="Arial" w:hAnsi="Arial" w:cs="Arial"/>
          <w:b/>
          <w:bCs/>
          <w:sz w:val="20"/>
          <w:szCs w:val="20"/>
        </w:rPr>
        <w:t xml:space="preserve">Szkolenie </w:t>
      </w:r>
      <w:r w:rsidRPr="00FC4A8E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będzie prowadzić do osiągnięcia określonych efektów kształcenia oraz zostanie zakończone </w:t>
      </w:r>
      <w:r w:rsidR="00483D55" w:rsidRPr="00FC4A8E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ich podsumowaniem</w:t>
      </w:r>
      <w:r w:rsidR="00FC4A8E" w:rsidRPr="00FC4A8E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przez Wykonawcę </w:t>
      </w:r>
      <w:r w:rsidR="00483D55" w:rsidRPr="00FC4A8E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oraz </w:t>
      </w:r>
      <w:r w:rsidRPr="00FC4A8E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walidacj</w:t>
      </w:r>
      <w:r w:rsidR="00FC4A8E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ą</w:t>
      </w:r>
      <w:r w:rsidR="00483D55" w:rsidRPr="00FC4A8E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z certyfikacją</w:t>
      </w:r>
      <w:r w:rsidR="00FC4A8E" w:rsidRPr="00FC4A8E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: z</w:t>
      </w:r>
      <w:r w:rsidR="00483D55" w:rsidRPr="00FC4A8E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FC4A8E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egzaminem zewnętrznym w zakresie </w:t>
      </w:r>
      <w:proofErr w:type="gramStart"/>
      <w:r w:rsidRPr="00FC4A8E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ECDL </w:t>
      </w:r>
      <w:r w:rsidR="00483D55" w:rsidRPr="00FC4A8E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BASE</w:t>
      </w:r>
      <w:proofErr w:type="gramEnd"/>
      <w:r w:rsidRPr="00FC4A8E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, przeprowadzonym przez uprawnione jednostki/instytucje zewnętrzne</w:t>
      </w:r>
      <w:r w:rsidR="00FC4A8E" w:rsidRPr="00FC4A8E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="00FC4A8E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Podsumowanie szkolenia </w:t>
      </w:r>
      <w:r w:rsidR="00FC4A8E" w:rsidRPr="00FC4A8E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zgodn</w:t>
      </w:r>
      <w:r w:rsidR="00FC4A8E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e</w:t>
      </w:r>
      <w:r w:rsidR="00FC4A8E" w:rsidRPr="00FC4A8E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="00FC4A8E" w:rsidRPr="00FC4A8E">
        <w:rPr>
          <w:rFonts w:ascii="Arial" w:hAnsi="Arial" w:cs="Arial"/>
          <w:sz w:val="20"/>
          <w:szCs w:val="20"/>
        </w:rPr>
        <w:t>z zapisami Wytycznych w zakresie monitorowania postępu rzeczowego realizacji programów operacyjnych na lata 2014-2020</w:t>
      </w:r>
      <w:r w:rsidR="00FC4A8E">
        <w:t>.</w:t>
      </w:r>
    </w:p>
    <w:p w14:paraId="43FC87AE" w14:textId="348C278D" w:rsidR="0014289E" w:rsidRPr="0014289E" w:rsidRDefault="0014289E" w:rsidP="0014289E">
      <w:pPr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</w:pPr>
    </w:p>
    <w:p w14:paraId="46F077D0" w14:textId="4C8C1585" w:rsidR="0014289E" w:rsidRPr="0014289E" w:rsidRDefault="0014289E" w:rsidP="0014289E">
      <w:pPr>
        <w:rPr>
          <w:rFonts w:ascii="Arial" w:hAnsi="Arial" w:cs="Arial"/>
        </w:rPr>
      </w:pPr>
    </w:p>
    <w:p w14:paraId="03EC18D4" w14:textId="4FC430AC" w:rsidR="00483D55" w:rsidRPr="00483D55" w:rsidRDefault="00483D55" w:rsidP="00FC4A8E">
      <w:pPr>
        <w:jc w:val="both"/>
        <w:rPr>
          <w:rFonts w:ascii="Arial" w:hAnsi="Arial" w:cs="Arial"/>
          <w:sz w:val="20"/>
          <w:szCs w:val="20"/>
        </w:rPr>
      </w:pPr>
      <w:r w:rsidRPr="00483D55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Wynagrodzenie (cena brutto) za realizację przedmiotu Zamówienia zawiera wszelkie koszty związane z należytą, zgodną z zapytaniem ofertowym i przepisami prawa realizacją </w:t>
      </w:r>
      <w:proofErr w:type="gramStart"/>
      <w:r w:rsidRPr="00483D55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kursu  wraz</w:t>
      </w:r>
      <w:proofErr w:type="gramEnd"/>
      <w:r w:rsidRPr="00483D55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z egzaminem zewnętrznym i wydaniem: zaświadczenia o ukończeniu szkolenia oraz certyfikatu ECDL BASE. </w:t>
      </w:r>
    </w:p>
    <w:p w14:paraId="7A4A39C3" w14:textId="77777777" w:rsidR="00C500AD" w:rsidRPr="00483D55" w:rsidRDefault="00C500AD">
      <w:pPr>
        <w:jc w:val="both"/>
        <w:rPr>
          <w:rFonts w:ascii="Arial" w:eastAsia="Arial" w:hAnsi="Arial" w:cs="Arial"/>
          <w:sz w:val="20"/>
          <w:szCs w:val="20"/>
        </w:rPr>
      </w:pPr>
    </w:p>
    <w:p w14:paraId="0C96F277" w14:textId="77777777" w:rsidR="00C500AD" w:rsidRPr="00483D55" w:rsidRDefault="00C500AD">
      <w:pPr>
        <w:jc w:val="both"/>
        <w:rPr>
          <w:rFonts w:ascii="Arial" w:eastAsia="Arial" w:hAnsi="Arial" w:cs="Arial"/>
          <w:sz w:val="20"/>
          <w:szCs w:val="20"/>
        </w:rPr>
      </w:pPr>
    </w:p>
    <w:p w14:paraId="15E08631" w14:textId="77777777" w:rsidR="00C500AD" w:rsidRPr="00483D55" w:rsidRDefault="00C500AD">
      <w:pPr>
        <w:rPr>
          <w:rFonts w:ascii="Arial" w:eastAsia="Arial" w:hAnsi="Arial" w:cs="Arial"/>
          <w:b/>
          <w:sz w:val="20"/>
          <w:szCs w:val="20"/>
        </w:rPr>
      </w:pPr>
    </w:p>
    <w:p w14:paraId="6188B9CD" w14:textId="77777777" w:rsidR="00C500AD" w:rsidRPr="00483D55" w:rsidRDefault="00DA2356">
      <w:pPr>
        <w:pStyle w:val="text"/>
        <w:shd w:val="clear" w:color="auto" w:fill="FFFFFF"/>
        <w:spacing w:beforeAutospacing="0" w:after="0" w:afterAutospacing="0"/>
        <w:textAlignment w:val="baseline"/>
        <w:rPr>
          <w:rFonts w:ascii="Arial" w:eastAsia="Arial" w:hAnsi="Arial" w:cs="Arial"/>
          <w:b/>
          <w:sz w:val="20"/>
          <w:szCs w:val="20"/>
        </w:rPr>
      </w:pPr>
      <w:r w:rsidRPr="00483D55">
        <w:rPr>
          <w:rFonts w:ascii="Arial" w:eastAsia="Arial" w:hAnsi="Arial" w:cs="Arial"/>
          <w:b/>
          <w:sz w:val="20"/>
          <w:szCs w:val="20"/>
        </w:rPr>
        <w:t xml:space="preserve">Wspólny Słownik Zamówień (CPV) </w:t>
      </w:r>
    </w:p>
    <w:p w14:paraId="554CC98F" w14:textId="77777777" w:rsidR="00C500AD" w:rsidRPr="00483D55" w:rsidRDefault="00C500AD">
      <w:pPr>
        <w:pStyle w:val="text"/>
        <w:shd w:val="clear" w:color="auto" w:fill="FFFFFF"/>
        <w:spacing w:beforeAutospacing="0" w:after="0" w:afterAutospacing="0"/>
        <w:textAlignment w:val="baseline"/>
        <w:rPr>
          <w:rFonts w:ascii="Arial" w:eastAsia="Arial" w:hAnsi="Arial" w:cs="Arial"/>
          <w:b/>
          <w:sz w:val="20"/>
          <w:szCs w:val="20"/>
        </w:rPr>
      </w:pPr>
    </w:p>
    <w:p w14:paraId="7DDD55DA" w14:textId="77777777" w:rsidR="00C500AD" w:rsidRPr="00483D55" w:rsidRDefault="00DA2356">
      <w:pPr>
        <w:pStyle w:val="text"/>
        <w:shd w:val="clear" w:color="auto" w:fill="FFFFFF"/>
        <w:spacing w:beforeAutospacing="0" w:after="0" w:afterAutospacing="0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483D55">
        <w:rPr>
          <w:rFonts w:ascii="Arial" w:hAnsi="Arial" w:cs="Arial"/>
          <w:color w:val="000000"/>
          <w:spacing w:val="2"/>
          <w:sz w:val="20"/>
          <w:szCs w:val="20"/>
        </w:rPr>
        <w:t>80000000-4 Usługi edukacyjne i szkoleniowe</w:t>
      </w:r>
    </w:p>
    <w:p w14:paraId="2F338368" w14:textId="77777777" w:rsidR="00C500AD" w:rsidRPr="00483D55" w:rsidRDefault="00DA2356">
      <w:pPr>
        <w:shd w:val="clear" w:color="auto" w:fill="FFFFFF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483D55">
        <w:rPr>
          <w:rFonts w:ascii="Arial" w:hAnsi="Arial" w:cs="Arial"/>
          <w:color w:val="000000"/>
          <w:spacing w:val="2"/>
          <w:sz w:val="20"/>
          <w:szCs w:val="20"/>
        </w:rPr>
        <w:t>80500000-9 Usługi szkoleniowe</w:t>
      </w:r>
    </w:p>
    <w:p w14:paraId="66450652" w14:textId="289457ED" w:rsidR="00C500AD" w:rsidRPr="00483D55" w:rsidRDefault="00DA2356">
      <w:pPr>
        <w:shd w:val="clear" w:color="auto" w:fill="FFFFFF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483D55">
        <w:rPr>
          <w:rFonts w:ascii="Arial" w:hAnsi="Arial" w:cs="Arial"/>
          <w:color w:val="000000"/>
          <w:spacing w:val="2"/>
          <w:sz w:val="20"/>
          <w:szCs w:val="20"/>
        </w:rPr>
        <w:t>80530000-8 Usługi szkolenia zawodowego</w:t>
      </w:r>
    </w:p>
    <w:p w14:paraId="5F420E5D" w14:textId="77777777" w:rsidR="00483D55" w:rsidRPr="00483D55" w:rsidRDefault="00483D55" w:rsidP="00483D55">
      <w:pPr>
        <w:rPr>
          <w:rFonts w:ascii="Arial" w:hAnsi="Arial" w:cs="Arial"/>
          <w:sz w:val="20"/>
          <w:szCs w:val="20"/>
        </w:rPr>
      </w:pPr>
      <w:r w:rsidRPr="00483D55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80533100-0 Usługi szkolenia komputerowego</w:t>
      </w:r>
    </w:p>
    <w:p w14:paraId="5DFDD57E" w14:textId="77777777" w:rsidR="00483D55" w:rsidRPr="00483D55" w:rsidRDefault="00483D55">
      <w:pPr>
        <w:shd w:val="clear" w:color="auto" w:fill="FFFFFF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</w:p>
    <w:p w14:paraId="011053F4" w14:textId="77777777" w:rsidR="00C500AD" w:rsidRDefault="00C500AD">
      <w:pPr>
        <w:rPr>
          <w:rFonts w:ascii="Arial" w:eastAsia="Arial" w:hAnsi="Arial" w:cs="Arial"/>
          <w:b/>
          <w:sz w:val="20"/>
          <w:szCs w:val="20"/>
        </w:rPr>
      </w:pPr>
    </w:p>
    <w:p w14:paraId="6A717B26" w14:textId="77777777" w:rsidR="00C500AD" w:rsidRDefault="00C500AD">
      <w:pPr>
        <w:pStyle w:val="Default"/>
        <w:rPr>
          <w:rFonts w:ascii="Arial" w:hAnsi="Arial" w:cs="Arial"/>
          <w:sz w:val="20"/>
          <w:szCs w:val="20"/>
        </w:rPr>
      </w:pPr>
    </w:p>
    <w:p w14:paraId="1E8E53E6" w14:textId="77777777" w:rsidR="00C500AD" w:rsidRDefault="00DA235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B509ACA" w14:textId="77777777" w:rsidR="00C500AD" w:rsidRDefault="00C500AD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E4F266D" w14:textId="77777777" w:rsidR="00C500AD" w:rsidRDefault="00C500AD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D8204EF" w14:textId="77777777" w:rsidR="00C500AD" w:rsidRDefault="00DA235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SZCZEGÓŁOWY OPIS PRZEDMIOTU ZAMÓWIENIA</w:t>
      </w:r>
    </w:p>
    <w:p w14:paraId="2003F66E" w14:textId="77777777" w:rsidR="00C500AD" w:rsidRDefault="00DA2356">
      <w:pPr>
        <w:pStyle w:val="Default"/>
        <w:spacing w:after="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realizacji usługi Wykonawca zapewnia:</w:t>
      </w:r>
    </w:p>
    <w:p w14:paraId="531196E0" w14:textId="4DA99EA2" w:rsidR="00C500AD" w:rsidRDefault="00DA2356">
      <w:pPr>
        <w:pStyle w:val="Default"/>
        <w:numPr>
          <w:ilvl w:val="0"/>
          <w:numId w:val="10"/>
        </w:numPr>
        <w:spacing w:after="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organizację i przeprowadzenie szkoleń kursów z zachowaniem należytej staranności, efektywnie, zapewniając właściwe warunki bezpieczeństwa, higieny pracy i </w:t>
      </w:r>
      <w:proofErr w:type="spellStart"/>
      <w:r>
        <w:rPr>
          <w:rFonts w:ascii="Arial" w:hAnsi="Arial" w:cs="Arial"/>
          <w:sz w:val="20"/>
          <w:szCs w:val="20"/>
        </w:rPr>
        <w:t>ppoż</w:t>
      </w:r>
      <w:proofErr w:type="spellEnd"/>
      <w:r w:rsidR="00483D55">
        <w:rPr>
          <w:rFonts w:ascii="Arial" w:hAnsi="Arial" w:cs="Arial"/>
          <w:sz w:val="20"/>
          <w:szCs w:val="20"/>
        </w:rPr>
        <w:t>, w siedzibie Wnioskodawcy</w:t>
      </w:r>
      <w:r>
        <w:rPr>
          <w:rFonts w:ascii="Arial" w:hAnsi="Arial" w:cs="Arial"/>
          <w:sz w:val="20"/>
          <w:szCs w:val="20"/>
        </w:rPr>
        <w:t>,</w:t>
      </w:r>
    </w:p>
    <w:p w14:paraId="64D60310" w14:textId="77777777" w:rsidR="00C500AD" w:rsidRDefault="00DA2356">
      <w:pPr>
        <w:pStyle w:val="Default"/>
        <w:numPr>
          <w:ilvl w:val="0"/>
          <w:numId w:val="10"/>
        </w:numPr>
        <w:spacing w:after="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przeprowadzenie zajęć teoretycznych i praktycznych,</w:t>
      </w:r>
    </w:p>
    <w:p w14:paraId="0140680A" w14:textId="7BD7A6AE" w:rsidR="00C500AD" w:rsidRDefault="00DA2356">
      <w:pPr>
        <w:pStyle w:val="Default"/>
        <w:numPr>
          <w:ilvl w:val="0"/>
          <w:numId w:val="10"/>
        </w:numPr>
        <w:spacing w:after="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wykładowców/instruktorów do prowadzenia kursów posiadających odpowiednie wykształcenie, kwalifikacje zawodowe, umiejętności </w:t>
      </w:r>
      <w:proofErr w:type="gramStart"/>
      <w:r>
        <w:rPr>
          <w:rFonts w:ascii="Arial" w:hAnsi="Arial" w:cs="Arial"/>
          <w:sz w:val="20"/>
          <w:szCs w:val="20"/>
        </w:rPr>
        <w:t>oraz  min.</w:t>
      </w:r>
      <w:proofErr w:type="gramEnd"/>
      <w:r>
        <w:rPr>
          <w:rFonts w:ascii="Arial" w:hAnsi="Arial" w:cs="Arial"/>
          <w:sz w:val="20"/>
          <w:szCs w:val="20"/>
        </w:rPr>
        <w:t xml:space="preserve">  2 doświadczenie, które są niezbędne do prowadzenia kursu,</w:t>
      </w:r>
    </w:p>
    <w:p w14:paraId="1EE3F857" w14:textId="6A9AD1D9" w:rsidR="00C500AD" w:rsidRPr="00483D55" w:rsidRDefault="00DA2356" w:rsidP="00483D55">
      <w:pPr>
        <w:pStyle w:val="Default"/>
        <w:numPr>
          <w:ilvl w:val="0"/>
          <w:numId w:val="10"/>
        </w:numPr>
        <w:spacing w:after="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materiały szkoleniowe oraz niezbędne pomoce dydaktyczne dla każdej osoby uczestniczącej w kursie tj. w szczególności: podręczniki lub skrypty w formie papierowej, (w tym dodatkowy egzemplarz do dokumentacji projektowej) oraz </w:t>
      </w:r>
      <w:r w:rsidR="00483D55">
        <w:rPr>
          <w:rFonts w:ascii="Arial" w:hAnsi="Arial" w:cs="Arial"/>
          <w:sz w:val="20"/>
          <w:szCs w:val="20"/>
        </w:rPr>
        <w:t xml:space="preserve">pozostały sprzęt i </w:t>
      </w:r>
      <w:r>
        <w:rPr>
          <w:rFonts w:ascii="Arial" w:hAnsi="Arial" w:cs="Arial"/>
          <w:sz w:val="20"/>
          <w:szCs w:val="20"/>
        </w:rPr>
        <w:t>materiały niezbędne do prowadzenia zajęć praktycznych</w:t>
      </w:r>
      <w:r w:rsidR="00483D55">
        <w:rPr>
          <w:rFonts w:ascii="Arial" w:hAnsi="Arial" w:cs="Arial"/>
          <w:sz w:val="20"/>
          <w:szCs w:val="20"/>
        </w:rPr>
        <w:t>.</w:t>
      </w:r>
      <w:r w:rsidR="00483D55" w:rsidRPr="00483D55">
        <w:rPr>
          <w:rFonts w:ascii="Arial" w:hAnsi="Arial" w:cs="Arial"/>
          <w:sz w:val="20"/>
          <w:szCs w:val="20"/>
        </w:rPr>
        <w:t xml:space="preserve"> </w:t>
      </w:r>
      <w:r w:rsidR="00483D55">
        <w:rPr>
          <w:rFonts w:ascii="Arial" w:hAnsi="Arial" w:cs="Arial"/>
          <w:sz w:val="20"/>
          <w:szCs w:val="20"/>
        </w:rPr>
        <w:t xml:space="preserve">Zamawiający zapewnia salę dydaktyczną w obiekcie z dostępem dla osób niepełnosprawnych, pomieszczeniem gospodarczymi naczyniami do przygotowania poczęstunku oraz 11 komputerów przenośnych i rzutnik multimedialny, </w:t>
      </w:r>
    </w:p>
    <w:p w14:paraId="2ABAD7A2" w14:textId="507166A5" w:rsidR="00C500AD" w:rsidRDefault="00DA2356">
      <w:pPr>
        <w:pStyle w:val="Default"/>
        <w:numPr>
          <w:ilvl w:val="0"/>
          <w:numId w:val="10"/>
        </w:numPr>
        <w:spacing w:after="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zorganizowanie i pokrycie kosztów egzaminu zewnętrznego</w:t>
      </w:r>
      <w:r w:rsidR="00483D55">
        <w:rPr>
          <w:rFonts w:ascii="Arial" w:hAnsi="Arial" w:cs="Arial"/>
          <w:sz w:val="20"/>
          <w:szCs w:val="20"/>
        </w:rPr>
        <w:t xml:space="preserve"> dla ECDL BASE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72ED2CF7" w14:textId="77777777" w:rsidR="00483D55" w:rsidRDefault="00245C2E" w:rsidP="00483D55">
      <w:pPr>
        <w:pStyle w:val="Default"/>
        <w:numPr>
          <w:ilvl w:val="0"/>
          <w:numId w:val="10"/>
        </w:numPr>
        <w:spacing w:after="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A2356">
        <w:rPr>
          <w:rFonts w:ascii="Arial" w:hAnsi="Arial" w:cs="Arial"/>
          <w:sz w:val="20"/>
          <w:szCs w:val="20"/>
        </w:rPr>
        <w:t xml:space="preserve">aksymalny czas trwania zajęć łącznie z </w:t>
      </w:r>
      <w:proofErr w:type="gramStart"/>
      <w:r w:rsidR="00DA2356">
        <w:rPr>
          <w:rFonts w:ascii="Arial" w:hAnsi="Arial" w:cs="Arial"/>
          <w:sz w:val="20"/>
          <w:szCs w:val="20"/>
        </w:rPr>
        <w:t>przerwami  do</w:t>
      </w:r>
      <w:proofErr w:type="gramEnd"/>
      <w:r w:rsidR="00DA2356">
        <w:rPr>
          <w:rFonts w:ascii="Arial" w:hAnsi="Arial" w:cs="Arial"/>
          <w:sz w:val="20"/>
          <w:szCs w:val="20"/>
        </w:rPr>
        <w:t xml:space="preserve">  6 godzin w ciągu dnia</w:t>
      </w:r>
      <w:r w:rsidR="003443DC">
        <w:rPr>
          <w:rFonts w:ascii="Arial" w:hAnsi="Arial" w:cs="Arial"/>
          <w:sz w:val="20"/>
          <w:szCs w:val="20"/>
        </w:rPr>
        <w:t xml:space="preserve">, </w:t>
      </w:r>
      <w:r w:rsidR="00DA2356">
        <w:rPr>
          <w:rFonts w:ascii="Arial" w:hAnsi="Arial" w:cs="Arial"/>
          <w:sz w:val="20"/>
          <w:szCs w:val="20"/>
        </w:rPr>
        <w:t xml:space="preserve"> 1h=45 min. Przerwy –minimum 1 przerwa 15 minutowa</w:t>
      </w:r>
      <w:r w:rsidR="003443DC">
        <w:rPr>
          <w:rFonts w:ascii="Arial" w:hAnsi="Arial" w:cs="Arial"/>
          <w:sz w:val="20"/>
          <w:szCs w:val="20"/>
        </w:rPr>
        <w:t>,</w:t>
      </w:r>
      <w:r w:rsidR="00DA2356">
        <w:rPr>
          <w:rFonts w:ascii="Arial" w:hAnsi="Arial" w:cs="Arial"/>
          <w:sz w:val="20"/>
          <w:szCs w:val="20"/>
        </w:rPr>
        <w:t xml:space="preserve"> co 2 godziny zegarowe</w:t>
      </w:r>
      <w:r w:rsidR="00830BFA">
        <w:rPr>
          <w:rFonts w:ascii="Arial" w:hAnsi="Arial" w:cs="Arial"/>
          <w:sz w:val="20"/>
          <w:szCs w:val="20"/>
        </w:rPr>
        <w:t>,</w:t>
      </w:r>
      <w:r w:rsidR="00DA2356">
        <w:rPr>
          <w:rFonts w:ascii="Arial" w:hAnsi="Arial" w:cs="Arial"/>
          <w:sz w:val="20"/>
          <w:szCs w:val="20"/>
        </w:rPr>
        <w:t xml:space="preserve"> </w:t>
      </w:r>
    </w:p>
    <w:p w14:paraId="3937BED4" w14:textId="613ECC76" w:rsidR="00483D55" w:rsidRPr="00483D55" w:rsidRDefault="00483D55" w:rsidP="00483D55">
      <w:pPr>
        <w:pStyle w:val="Default"/>
        <w:numPr>
          <w:ilvl w:val="0"/>
          <w:numId w:val="10"/>
        </w:numPr>
        <w:spacing w:after="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serwis kawowy </w:t>
      </w:r>
      <w:r w:rsidRPr="00483D55">
        <w:rPr>
          <w:rFonts w:ascii="Arial" w:eastAsia="Times New Roman" w:hAnsi="Arial" w:cs="Arial"/>
          <w:spacing w:val="2"/>
          <w:sz w:val="20"/>
          <w:szCs w:val="20"/>
          <w:shd w:val="clear" w:color="auto" w:fill="FFFFFF"/>
        </w:rPr>
        <w:t>obejmu</w:t>
      </w:r>
      <w:r>
        <w:rPr>
          <w:rFonts w:ascii="Arial" w:eastAsia="Times New Roman" w:hAnsi="Arial" w:cs="Arial"/>
          <w:spacing w:val="2"/>
          <w:sz w:val="20"/>
          <w:szCs w:val="20"/>
          <w:shd w:val="clear" w:color="auto" w:fill="FFFFFF"/>
        </w:rPr>
        <w:t>jący</w:t>
      </w:r>
      <w:r w:rsidRPr="00483D55">
        <w:rPr>
          <w:rFonts w:ascii="Arial" w:eastAsia="Times New Roman" w:hAnsi="Arial" w:cs="Arial"/>
          <w:spacing w:val="2"/>
          <w:sz w:val="20"/>
          <w:szCs w:val="20"/>
          <w:shd w:val="clear" w:color="auto" w:fill="FFFFFF"/>
        </w:rPr>
        <w:t xml:space="preserve"> kawę, herbatę, wodę, mleko, cukier, cytrynę, drobne słone lub słodkie przekąski typu paluszki lub kruche ciastka lub owoce.</w:t>
      </w:r>
    </w:p>
    <w:p w14:paraId="04ABEAE5" w14:textId="2AA08FE0" w:rsidR="00483D55" w:rsidRDefault="00483D55" w:rsidP="00483D55">
      <w:pPr>
        <w:pStyle w:val="Default"/>
        <w:spacing w:after="27"/>
        <w:ind w:left="720"/>
        <w:rPr>
          <w:rFonts w:ascii="Arial" w:hAnsi="Arial" w:cs="Arial"/>
          <w:sz w:val="20"/>
          <w:szCs w:val="20"/>
        </w:rPr>
      </w:pPr>
    </w:p>
    <w:p w14:paraId="5C94A7CB" w14:textId="496A3BC5" w:rsidR="00C500AD" w:rsidRDefault="00245C2E">
      <w:pPr>
        <w:pStyle w:val="Default"/>
        <w:numPr>
          <w:ilvl w:val="0"/>
          <w:numId w:val="10"/>
        </w:numPr>
        <w:spacing w:after="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A2356">
        <w:rPr>
          <w:rFonts w:ascii="Arial" w:hAnsi="Arial" w:cs="Arial"/>
          <w:sz w:val="20"/>
          <w:szCs w:val="20"/>
        </w:rPr>
        <w:t>rowadzenie dokumentacji związanej z prawidłową realizacją przedmiotu zamówienia, którą po zakończeniu kursów w terminie 5 dni od zakończenia wraz ze sprawozdaniem z wykonanej usługi przekazuje Zamawiającemu.</w:t>
      </w:r>
    </w:p>
    <w:p w14:paraId="4DF5F228" w14:textId="77777777" w:rsidR="00C500AD" w:rsidRDefault="00DA2356">
      <w:pPr>
        <w:pStyle w:val="Akapitzlist"/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Dokumentacja szkoleniowa powinna zawierać:</w:t>
      </w:r>
    </w:p>
    <w:p w14:paraId="6F57D972" w14:textId="06C21F0C" w:rsidR="00C500AD" w:rsidRDefault="003443DC">
      <w:pPr>
        <w:pStyle w:val="Akapitzlist"/>
        <w:numPr>
          <w:ilvl w:val="0"/>
          <w:numId w:val="11"/>
        </w:numPr>
        <w:spacing w:line="271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A2356">
        <w:rPr>
          <w:rFonts w:ascii="Arial" w:hAnsi="Arial" w:cs="Arial"/>
          <w:sz w:val="20"/>
          <w:szCs w:val="20"/>
        </w:rPr>
        <w:t xml:space="preserve">lan </w:t>
      </w:r>
      <w:proofErr w:type="gramStart"/>
      <w:r w:rsidR="00DA2356">
        <w:rPr>
          <w:rFonts w:ascii="Arial" w:hAnsi="Arial" w:cs="Arial"/>
          <w:sz w:val="20"/>
          <w:szCs w:val="20"/>
        </w:rPr>
        <w:t>i  program</w:t>
      </w:r>
      <w:proofErr w:type="gramEnd"/>
      <w:r w:rsidR="00DA2356">
        <w:rPr>
          <w:rFonts w:ascii="Arial" w:hAnsi="Arial" w:cs="Arial"/>
          <w:sz w:val="20"/>
          <w:szCs w:val="20"/>
        </w:rPr>
        <w:t xml:space="preserve"> szkolenia (w tym tematy zajęć, harmonogram szkolenia, metody szkoleniowe),</w:t>
      </w:r>
    </w:p>
    <w:p w14:paraId="183DE05B" w14:textId="77777777" w:rsidR="00C500AD" w:rsidRDefault="00DA2356">
      <w:pPr>
        <w:pStyle w:val="Akapitzlist"/>
        <w:numPr>
          <w:ilvl w:val="0"/>
          <w:numId w:val="11"/>
        </w:numPr>
        <w:spacing w:line="271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materiały szkoleniowe,</w:t>
      </w:r>
    </w:p>
    <w:p w14:paraId="18D4B2F1" w14:textId="77777777" w:rsidR="00C500AD" w:rsidRDefault="00DA2356">
      <w:pPr>
        <w:pStyle w:val="Akapitzlist"/>
        <w:numPr>
          <w:ilvl w:val="0"/>
          <w:numId w:val="11"/>
        </w:numPr>
        <w:spacing w:line="271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listy obecności/dzienniki zajęć,</w:t>
      </w:r>
    </w:p>
    <w:p w14:paraId="32E17DA6" w14:textId="3AD30B56" w:rsidR="00C500AD" w:rsidRDefault="00DA2356">
      <w:pPr>
        <w:pStyle w:val="Akapitzlist"/>
        <w:numPr>
          <w:ilvl w:val="0"/>
          <w:numId w:val="11"/>
        </w:numPr>
        <w:spacing w:line="271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raporty podsumowujące, uwzględniające ewaluację szkolenia przez uczestników (np. ankiety oceniające jakość i przydatność szkolenia</w:t>
      </w:r>
      <w:proofErr w:type="gramStart"/>
      <w:r>
        <w:rPr>
          <w:rFonts w:ascii="Arial" w:hAnsi="Arial" w:cs="Arial"/>
          <w:sz w:val="20"/>
          <w:szCs w:val="20"/>
        </w:rPr>
        <w:t>)</w:t>
      </w:r>
      <w:r w:rsidR="00830BFA">
        <w:rPr>
          <w:rFonts w:ascii="Arial" w:hAnsi="Arial" w:cs="Arial"/>
          <w:sz w:val="20"/>
          <w:szCs w:val="20"/>
        </w:rPr>
        <w:t>,podsumowujące</w:t>
      </w:r>
      <w:proofErr w:type="gramEnd"/>
      <w:r w:rsidR="00830BFA">
        <w:rPr>
          <w:rFonts w:ascii="Arial" w:hAnsi="Arial" w:cs="Arial"/>
          <w:sz w:val="20"/>
          <w:szCs w:val="20"/>
        </w:rPr>
        <w:t xml:space="preserve"> zdobyta wiedzę i umiejętności,</w:t>
      </w:r>
    </w:p>
    <w:p w14:paraId="0F9E28B1" w14:textId="77777777" w:rsidR="00C500AD" w:rsidRDefault="00DA2356">
      <w:pPr>
        <w:pStyle w:val="Akapitzlist"/>
        <w:numPr>
          <w:ilvl w:val="0"/>
          <w:numId w:val="11"/>
        </w:numPr>
        <w:spacing w:line="271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oznakowanie wydanych zaświadczeń, list obecności i miejsca realizacji przedmiotu </w:t>
      </w:r>
      <w:proofErr w:type="gramStart"/>
      <w:r>
        <w:rPr>
          <w:rFonts w:ascii="Arial" w:hAnsi="Arial" w:cs="Arial"/>
          <w:sz w:val="20"/>
          <w:szCs w:val="20"/>
        </w:rPr>
        <w:t>zamówienia  zgodnie</w:t>
      </w:r>
      <w:proofErr w:type="gramEnd"/>
      <w:r>
        <w:rPr>
          <w:rFonts w:ascii="Arial" w:hAnsi="Arial" w:cs="Arial"/>
          <w:sz w:val="20"/>
          <w:szCs w:val="20"/>
        </w:rPr>
        <w:t xml:space="preserve"> z wytycznymi dotyczącymi oznaczania projektów w ramach Regionalnego Programu Operacyjnego Województwa Zachodniopomorskiego 2014-2020.</w:t>
      </w:r>
    </w:p>
    <w:p w14:paraId="418BCA8B" w14:textId="77777777" w:rsidR="00C500AD" w:rsidRDefault="00DA2356">
      <w:pPr>
        <w:pStyle w:val="Defaul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realizację przedmiotu zamówienia zgodnie z przepisami Rozporządzenia Parlamentu</w:t>
      </w:r>
    </w:p>
    <w:p w14:paraId="2AE611D6" w14:textId="77777777" w:rsidR="00C500AD" w:rsidRDefault="00DA2356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Europejskiego i Rady (UE) 2016/679 z dnia 27 kwietnia 2016 r. w sprawie ochrony</w:t>
      </w:r>
    </w:p>
    <w:p w14:paraId="57470254" w14:textId="77777777" w:rsidR="00C500AD" w:rsidRDefault="00DA2356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osób fizycznych w związku z przetwarzaniem danych osobowych i w sprawie</w:t>
      </w:r>
    </w:p>
    <w:p w14:paraId="5A312436" w14:textId="77777777" w:rsidR="00C500AD" w:rsidRDefault="00DA2356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swobodnego prze pływu takich danych oraz uchylenia dyrektywy 95/46/WE (RODO)</w:t>
      </w:r>
    </w:p>
    <w:p w14:paraId="2A470156" w14:textId="77777777" w:rsidR="00C500AD" w:rsidRDefault="00DA2356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oraz ustawy z dnia 10 maja 2018 r. o ochronie danych osobowych (Dz.U. 2019 poz.</w:t>
      </w:r>
    </w:p>
    <w:p w14:paraId="010B124B" w14:textId="77777777" w:rsidR="00C500AD" w:rsidRDefault="00DA2356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1781 </w:t>
      </w:r>
      <w:proofErr w:type="spellStart"/>
      <w:r>
        <w:rPr>
          <w:rFonts w:ascii="Arial" w:eastAsia="Times New Roman" w:hAnsi="Arial" w:cs="Arial"/>
          <w:sz w:val="20"/>
          <w:szCs w:val="20"/>
        </w:rPr>
        <w:t>t.j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.). </w:t>
      </w:r>
    </w:p>
    <w:p w14:paraId="107D8522" w14:textId="05E5B2C3" w:rsidR="00483D55" w:rsidRDefault="00DA2356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 </w:t>
      </w:r>
      <w:r w:rsidR="00483D55">
        <w:rPr>
          <w:rFonts w:ascii="Arial" w:eastAsia="Times New Roman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>ykonawcą zostanie podpisana umowa na powierzenie przetwarzania danych osobowych.</w:t>
      </w:r>
    </w:p>
    <w:p w14:paraId="20C976C1" w14:textId="6C37BD5A" w:rsidR="00C500AD" w:rsidRPr="00483D55" w:rsidRDefault="00483D55" w:rsidP="00483D55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Wykonawca zobowiązany będzie </w:t>
      </w:r>
      <w:proofErr w:type="gramStart"/>
      <w:r>
        <w:rPr>
          <w:rFonts w:ascii="Arial" w:eastAsia="Arial" w:hAnsi="Arial" w:cs="Arial"/>
          <w:sz w:val="20"/>
          <w:szCs w:val="20"/>
        </w:rPr>
        <w:t>uzgodnić  z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Wykonawcą  harmonogram zajęć.  </w:t>
      </w:r>
    </w:p>
    <w:p w14:paraId="6BDD83BB" w14:textId="77777777" w:rsidR="00C500AD" w:rsidRDefault="00DA2356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14:paraId="2C139C6D" w14:textId="5A1C62C1" w:rsidR="00C500AD" w:rsidRDefault="00245C2E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</w:t>
      </w:r>
      <w:r w:rsidR="00DA2356">
        <w:rPr>
          <w:rFonts w:ascii="Arial" w:eastAsia="Times New Roman" w:hAnsi="Arial" w:cs="Arial"/>
          <w:sz w:val="20"/>
          <w:szCs w:val="20"/>
        </w:rPr>
        <w:t>ykonawca zobowiązany będzie do informowania Zamawiającego niezwłocznie,</w:t>
      </w:r>
    </w:p>
    <w:p w14:paraId="0764CAA8" w14:textId="4D66B663" w:rsidR="00C500AD" w:rsidRDefault="00DA2356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jednak nie później niż w następnym dniu roboczym od zaistnienia</w:t>
      </w:r>
    </w:p>
    <w:p w14:paraId="40BF4654" w14:textId="77777777" w:rsidR="00C500AD" w:rsidRDefault="00DA2356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zdarzenia (telefonicznie lub e mailem), o zaistniałych trudnościach w realizacji zadania,</w:t>
      </w:r>
    </w:p>
    <w:p w14:paraId="04F9E04F" w14:textId="17E3D9DE" w:rsidR="00C500AD" w:rsidRDefault="00DA2356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które mogą polegać np. na: nieobecności uczestnika/uczestniczki, zmianach w harmonogramie zajęć,</w:t>
      </w:r>
    </w:p>
    <w:p w14:paraId="10EFAAF8" w14:textId="297BA89A" w:rsidR="00C500AD" w:rsidRPr="00483D55" w:rsidRDefault="00C500AD" w:rsidP="00483D55">
      <w:pPr>
        <w:rPr>
          <w:rFonts w:ascii="Arial" w:hAnsi="Arial" w:cs="Arial"/>
          <w:sz w:val="20"/>
          <w:szCs w:val="20"/>
        </w:rPr>
      </w:pPr>
    </w:p>
    <w:p w14:paraId="557EB154" w14:textId="50A74E61" w:rsidR="00C500AD" w:rsidRDefault="00245C2E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A2356">
        <w:rPr>
          <w:rFonts w:ascii="Arial" w:hAnsi="Arial" w:cs="Arial"/>
          <w:sz w:val="20"/>
          <w:szCs w:val="20"/>
        </w:rPr>
        <w:t>arunkiem ukończenia szkolenia i przystąpienia uczestnika do egzaminu końcowego jest min. 80% frekwencja na zajęciach. Nieobecność uczestnika w zajęciach do poziomu 20% może być uznana za uzasadnioną i usprawiedliwioną tylko w przypadku, gdy zostanie ona potwierdzona stosownym dokumentem wynikającym z Kodeksu Pracy i Rozporządzenia MPIPS z dnia 15 maja 1996 r. w sprawie sposobu usprawiedliwiania nieobecności w pracy oraz udzielania pracownikom zwolnień od pracy.</w:t>
      </w:r>
    </w:p>
    <w:p w14:paraId="15010112" w14:textId="560C73C3" w:rsidR="00C500AD" w:rsidRPr="00483D55" w:rsidRDefault="00245C2E" w:rsidP="00483D55">
      <w:pPr>
        <w:pStyle w:val="Akapitzlist"/>
        <w:numPr>
          <w:ilvl w:val="0"/>
          <w:numId w:val="10"/>
        </w:numPr>
        <w:spacing w:after="0"/>
        <w:jc w:val="both"/>
        <w:rPr>
          <w:rFonts w:eastAsia="Arial" w:cs="Arial"/>
        </w:rPr>
      </w:pPr>
      <w:r w:rsidRPr="00245C2E">
        <w:rPr>
          <w:rFonts w:ascii="Arial" w:eastAsia="Arial" w:hAnsi="Arial" w:cs="Arial"/>
          <w:color w:val="000000" w:themeColor="text1"/>
          <w:sz w:val="20"/>
          <w:szCs w:val="20"/>
        </w:rPr>
        <w:t>w</w:t>
      </w:r>
      <w:r w:rsidR="00DA2356" w:rsidRPr="00245C2E">
        <w:rPr>
          <w:rFonts w:ascii="Arial" w:eastAsia="Arial" w:hAnsi="Arial" w:cs="Arial"/>
          <w:color w:val="000000" w:themeColor="text1"/>
          <w:sz w:val="20"/>
          <w:szCs w:val="20"/>
        </w:rPr>
        <w:t>ykonawca zobowiązuje się zapewnić niezbędny sprzęt umożliwiając</w:t>
      </w:r>
      <w:r w:rsidR="00483D55">
        <w:rPr>
          <w:rFonts w:ascii="Arial" w:eastAsia="Arial" w:hAnsi="Arial" w:cs="Arial"/>
          <w:color w:val="000000" w:themeColor="text1"/>
          <w:sz w:val="20"/>
          <w:szCs w:val="20"/>
        </w:rPr>
        <w:t xml:space="preserve">y </w:t>
      </w:r>
      <w:r w:rsidR="00DA2356" w:rsidRPr="00245C2E">
        <w:rPr>
          <w:rFonts w:ascii="Arial" w:eastAsia="Arial" w:hAnsi="Arial" w:cs="Arial"/>
          <w:color w:val="000000" w:themeColor="text1"/>
          <w:sz w:val="20"/>
          <w:szCs w:val="20"/>
        </w:rPr>
        <w:t>prawidłową realizację zamówienia</w:t>
      </w:r>
      <w:r w:rsidRPr="00245C2E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DA2356" w:rsidRPr="00245C2E">
        <w:rPr>
          <w:rFonts w:ascii="Arial" w:eastAsia="Arial" w:hAnsi="Arial" w:cs="Arial"/>
          <w:color w:val="000000" w:themeColor="text1"/>
          <w:sz w:val="20"/>
          <w:szCs w:val="20"/>
        </w:rPr>
        <w:t xml:space="preserve">w szczególności posiadać lub współpracować z akredytowanym laboratorium (Lab) i współpracować z akredytowanym Centrum Egzaminacyjnym ECDL. </w:t>
      </w:r>
      <w:r w:rsidR="00DA2356" w:rsidRPr="00483D55">
        <w:rPr>
          <w:rFonts w:ascii="Arial" w:eastAsia="Arial" w:hAnsi="Arial" w:cs="Arial"/>
          <w:color w:val="000000" w:themeColor="text1"/>
          <w:sz w:val="20"/>
          <w:szCs w:val="20"/>
        </w:rPr>
        <w:t xml:space="preserve">Egzamin musi być przeprowadzony przez licencjonowanego egzaminatora ECDL. </w:t>
      </w:r>
    </w:p>
    <w:p w14:paraId="6292C33D" w14:textId="18E91A11" w:rsidR="00C500AD" w:rsidRDefault="00245C2E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</w:t>
      </w:r>
      <w:r w:rsidR="00DA2356">
        <w:rPr>
          <w:rFonts w:ascii="Arial" w:eastAsia="Arial" w:hAnsi="Arial" w:cs="Arial"/>
          <w:sz w:val="20"/>
          <w:szCs w:val="20"/>
        </w:rPr>
        <w:t>amawiający zastrzega sobie prawo do kontroli prowadzonego szkolenia, w tym niezapowiedzianej,</w:t>
      </w:r>
    </w:p>
    <w:p w14:paraId="505F184C" w14:textId="26C31669" w:rsidR="00C500AD" w:rsidRDefault="00DA2356" w:rsidP="0014289E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jest zobowiązany do stosowania i przestrzegania wszelkich przepisów i wytycznych w związku z aktualnie panującą sytuacją epidemiczną.</w:t>
      </w:r>
    </w:p>
    <w:p w14:paraId="6B33FE23" w14:textId="77777777" w:rsidR="00C500AD" w:rsidRDefault="00C500AD">
      <w:pPr>
        <w:ind w:left="360"/>
        <w:jc w:val="both"/>
        <w:rPr>
          <w:rFonts w:ascii="Arial" w:eastAsia="Arial" w:hAnsi="Arial" w:cs="Arial"/>
          <w:b/>
          <w:sz w:val="20"/>
          <w:szCs w:val="20"/>
        </w:rPr>
      </w:pPr>
    </w:p>
    <w:p w14:paraId="44A97F73" w14:textId="77777777" w:rsidR="00C500AD" w:rsidRDefault="00C500AD">
      <w:pPr>
        <w:widowControl w:val="0"/>
        <w:jc w:val="both"/>
        <w:rPr>
          <w:sz w:val="20"/>
          <w:szCs w:val="20"/>
        </w:rPr>
      </w:pPr>
    </w:p>
    <w:p w14:paraId="358B26A2" w14:textId="77777777" w:rsidR="00C500AD" w:rsidRDefault="00C500AD">
      <w:pPr>
        <w:tabs>
          <w:tab w:val="left" w:pos="284"/>
          <w:tab w:val="left" w:pos="9900"/>
        </w:tabs>
        <w:ind w:left="1440" w:right="21"/>
        <w:jc w:val="both"/>
        <w:rPr>
          <w:sz w:val="20"/>
          <w:szCs w:val="20"/>
        </w:rPr>
      </w:pPr>
      <w:bookmarkStart w:id="0" w:name="_heading=h.gjdgxs"/>
      <w:bookmarkEnd w:id="0"/>
    </w:p>
    <w:p w14:paraId="3655F61C" w14:textId="77777777" w:rsidR="00C500AD" w:rsidRDefault="00DA2356">
      <w:pPr>
        <w:numPr>
          <w:ilvl w:val="0"/>
          <w:numId w:val="4"/>
        </w:numPr>
        <w:shd w:val="clear" w:color="auto" w:fill="FFFFFF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Warunki udziału  </w:t>
      </w:r>
    </w:p>
    <w:p w14:paraId="56BB3121" w14:textId="77777777" w:rsidR="00C500AD" w:rsidRDefault="00DA2356">
      <w:pPr>
        <w:pStyle w:val="text"/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WARUNKI PRZYSTĄPIENIA DO ZAPYTANIA OFERTOWEGO</w:t>
      </w:r>
    </w:p>
    <w:p w14:paraId="6658ADBB" w14:textId="77777777" w:rsidR="00C500AD" w:rsidRDefault="00DA2356">
      <w:pPr>
        <w:pStyle w:val="text"/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Wymagania konieczne:</w:t>
      </w:r>
    </w:p>
    <w:p w14:paraId="730DCA9A" w14:textId="77777777" w:rsidR="00C500AD" w:rsidRDefault="00DA2356">
      <w:pPr>
        <w:pStyle w:val="text"/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Wykonawca musi posiadać potencjał techniczny niezbędny do realizacji zamówienia.</w:t>
      </w:r>
    </w:p>
    <w:p w14:paraId="732276D2" w14:textId="77777777" w:rsidR="00C500AD" w:rsidRDefault="00DA2356">
      <w:pPr>
        <w:pStyle w:val="text"/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Wykonawca musi dysponować kadrą niezbędną do realizacji zamówienia.</w:t>
      </w:r>
    </w:p>
    <w:p w14:paraId="0C354051" w14:textId="5CC50B1E" w:rsidR="00C500AD" w:rsidRDefault="00DA2356">
      <w:pPr>
        <w:pStyle w:val="text"/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Wykonawca musi posiadać wpis</w:t>
      </w:r>
      <w:r w:rsidR="00245C2E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Rejestru Instytucji Szkoleniowych prowadzonego przez Wojewódzki Urząd Pracy właściwy ze względu na siedzibę instytucji szkoleniowej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RIS.</w:t>
      </w:r>
    </w:p>
    <w:p w14:paraId="492AEC0A" w14:textId="6885FA57" w:rsidR="00C500AD" w:rsidRDefault="00C500AD">
      <w:pPr>
        <w:pStyle w:val="text"/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</w:p>
    <w:p w14:paraId="0EAE0A16" w14:textId="77777777" w:rsidR="00C500AD" w:rsidRDefault="00DA2356">
      <w:pPr>
        <w:pStyle w:val="text"/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Do składania ofert zapraszamy Wykonawców, którzy posiadają lub dysponują osobą/osobami posiadającą/posiadającymi:</w:t>
      </w:r>
    </w:p>
    <w:p w14:paraId="45C5A849" w14:textId="77777777" w:rsidR="00C500AD" w:rsidRDefault="00DA2356">
      <w:pPr>
        <w:pStyle w:val="text"/>
        <w:numPr>
          <w:ilvl w:val="0"/>
          <w:numId w:val="9"/>
        </w:numPr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lastRenderedPageBreak/>
        <w:t>wykształcenie wyższe/zawodowe lub certyfikat/zaświadczenie/inne umożliwiające przeprowadzenie danego wsparcia,</w:t>
      </w:r>
    </w:p>
    <w:p w14:paraId="4AD5DE7F" w14:textId="77777777" w:rsidR="00C500AD" w:rsidRDefault="00DA2356">
      <w:pPr>
        <w:pStyle w:val="text"/>
        <w:numPr>
          <w:ilvl w:val="0"/>
          <w:numId w:val="9"/>
        </w:numPr>
        <w:spacing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doświadczenie umożliwiające przeprowadzenie danego wsparcia, przy czym minimalne doświadczenie zawodowe w danej dziedzinie nie powinno być krótsze niż 2 lata;</w:t>
      </w:r>
    </w:p>
    <w:p w14:paraId="7B37A564" w14:textId="302FECF4" w:rsidR="00C500AD" w:rsidRDefault="00DA2356" w:rsidP="003443DC">
      <w:pPr>
        <w:pStyle w:val="text"/>
        <w:spacing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FC4A8E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Wykonawca</w:t>
      </w:r>
      <w:r w:rsidR="003443DC" w:rsidRPr="00FC4A8E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przed podpisaniem </w:t>
      </w:r>
      <w:proofErr w:type="gramStart"/>
      <w:r w:rsidR="003443DC" w:rsidRPr="00FC4A8E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umowy </w:t>
      </w:r>
      <w:r w:rsidRPr="00FC4A8E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zobowiązany</w:t>
      </w:r>
      <w:proofErr w:type="gramEnd"/>
      <w:r w:rsidRPr="00FC4A8E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 w:rsidR="003443DC" w:rsidRPr="00FC4A8E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jest </w:t>
      </w:r>
      <w:r w:rsidRPr="00FC4A8E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przedłożyć Zamawiającemu dokumenty potwierdzające spełnienie</w:t>
      </w:r>
      <w:r w:rsidR="003443DC" w:rsidRPr="00FC4A8E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ww. </w:t>
      </w:r>
      <w:r w:rsidRPr="00FC4A8E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warunków</w:t>
      </w:r>
      <w:r w:rsidR="003443DC">
        <w:rPr>
          <w:rFonts w:ascii="Arial" w:hAnsi="Arial" w:cs="Arial"/>
          <w:color w:val="000000"/>
          <w:spacing w:val="2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3443DC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</w:p>
    <w:p w14:paraId="20D0F83F" w14:textId="77777777" w:rsidR="00C500AD" w:rsidRDefault="00DA2356">
      <w:pPr>
        <w:pStyle w:val="text"/>
        <w:spacing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</w:p>
    <w:p w14:paraId="0F19C009" w14:textId="77777777" w:rsidR="00C500AD" w:rsidRDefault="00C500AD" w:rsidP="003443DC">
      <w:pPr>
        <w:rPr>
          <w:rFonts w:ascii="Arial" w:eastAsia="Arial" w:hAnsi="Arial" w:cs="Arial"/>
          <w:b/>
          <w:sz w:val="20"/>
          <w:szCs w:val="20"/>
        </w:rPr>
      </w:pPr>
    </w:p>
    <w:p w14:paraId="69E8E0E6" w14:textId="77777777" w:rsidR="00C500AD" w:rsidRDefault="00C500AD">
      <w:pPr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608CA46" w14:textId="77777777" w:rsidR="00C500AD" w:rsidRDefault="00C500AD">
      <w:pPr>
        <w:ind w:left="720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3A44966D" w14:textId="77777777" w:rsidR="00C500AD" w:rsidRDefault="00DA2356">
      <w:pPr>
        <w:pStyle w:val="Akapitzlist"/>
        <w:numPr>
          <w:ilvl w:val="0"/>
          <w:numId w:val="4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Miejsce, termin i sposób złożenia oferty:</w:t>
      </w:r>
    </w:p>
    <w:p w14:paraId="744BB9DF" w14:textId="77777777" w:rsidR="00C500AD" w:rsidRDefault="00DA2356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Wymagania podstawowe: </w:t>
      </w:r>
    </w:p>
    <w:p w14:paraId="18269DE5" w14:textId="77777777" w:rsidR="00C500AD" w:rsidRDefault="00DA2356">
      <w:pPr>
        <w:numPr>
          <w:ilvl w:val="0"/>
          <w:numId w:val="6"/>
        </w:numP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Każdy Wykonawca może złożyć tylko jedną ofertę ze wskazaniem jednego lub więcej zakresu zajęć. </w:t>
      </w:r>
    </w:p>
    <w:p w14:paraId="1C8413AA" w14:textId="77777777" w:rsidR="00C500AD" w:rsidRDefault="00DA2356">
      <w:pPr>
        <w:numPr>
          <w:ilvl w:val="0"/>
          <w:numId w:val="6"/>
        </w:numP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Ofertę składa się w formie pisemnej.</w:t>
      </w:r>
    </w:p>
    <w:p w14:paraId="11F32073" w14:textId="77777777" w:rsidR="00C500AD" w:rsidRDefault="00DA2356">
      <w:pPr>
        <w:numPr>
          <w:ilvl w:val="0"/>
          <w:numId w:val="6"/>
        </w:numP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Oferta złożona wg załączonego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wzoru  powinna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37309E64" w14:textId="77777777" w:rsidR="00C500AD" w:rsidRDefault="00DA235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Posiadać datę sporządzenia,</w:t>
      </w:r>
    </w:p>
    <w:p w14:paraId="5F392829" w14:textId="77777777" w:rsidR="00C500AD" w:rsidRDefault="00DA235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Zawierać adres lub siedzibę Wykonawcy, numer telefonu, NIP, adres e-mail, NIP.</w:t>
      </w:r>
    </w:p>
    <w:p w14:paraId="2EC691D3" w14:textId="77777777" w:rsidR="00C500AD" w:rsidRDefault="00DA235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Wymaga się, by oferta była podpisana przez osobę lub osoby uprawnione do zaciągania zobowiązań w imieniu Wykonawcy,</w:t>
      </w:r>
    </w:p>
    <w:p w14:paraId="12D518D5" w14:textId="77777777" w:rsidR="00C500AD" w:rsidRDefault="00DA235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Przez podpis na ofercie rozumie się własnoręczny podpis odręczny z pieczęcią firmową /imienną osoby /osób uprawnionych do zaciągania zobowiązań w imieniu Wykonawcy,</w:t>
      </w:r>
    </w:p>
    <w:p w14:paraId="14265A4E" w14:textId="77777777" w:rsidR="00C500AD" w:rsidRDefault="00DA2356">
      <w:pPr>
        <w:pStyle w:val="Akapitzlist"/>
        <w:numPr>
          <w:ilvl w:val="0"/>
          <w:numId w:val="7"/>
        </w:numPr>
        <w:spacing w:after="0" w:line="240" w:lineRule="auto"/>
        <w:ind w:right="-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Wymaga się, aby wszelkie poprawki były dokonane w sposób czytelny i dodatkowo opatrzone datą dokonania poprawki oraz parafą osoby podpisującej ofertę,</w:t>
      </w:r>
    </w:p>
    <w:p w14:paraId="1E631B49" w14:textId="77777777" w:rsidR="00C500AD" w:rsidRDefault="00DA235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Wymaga się, by oferta była przygotowana w formie zapewniającej pełną czytelność jej treści. </w:t>
      </w:r>
    </w:p>
    <w:p w14:paraId="5B1A74CB" w14:textId="77777777" w:rsidR="00C500AD" w:rsidRDefault="00C500AD">
      <w:pPr>
        <w:pStyle w:val="Akapitzlist"/>
        <w:spacing w:after="0" w:line="240" w:lineRule="auto"/>
        <w:ind w:left="1800"/>
        <w:jc w:val="both"/>
        <w:rPr>
          <w:rFonts w:ascii="Arial" w:eastAsia="Arial" w:hAnsi="Arial" w:cs="Arial"/>
          <w:sz w:val="20"/>
          <w:szCs w:val="20"/>
        </w:rPr>
      </w:pPr>
    </w:p>
    <w:p w14:paraId="20FF6F35" w14:textId="77777777" w:rsidR="00C500AD" w:rsidRDefault="00C500AD">
      <w:pP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25A0778" w14:textId="77777777" w:rsidR="00C500AD" w:rsidRDefault="00DA2356">
      <w:pPr>
        <w:numPr>
          <w:ilvl w:val="0"/>
          <w:numId w:val="6"/>
        </w:numP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ponosi wszelkie koszty związane z przygotowaniem i złożeniem oferty. </w:t>
      </w:r>
    </w:p>
    <w:p w14:paraId="52DD3772" w14:textId="77777777" w:rsidR="00C500AD" w:rsidRDefault="00C500AD">
      <w:pPr>
        <w:tabs>
          <w:tab w:val="left" w:pos="284"/>
        </w:tabs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BA4FABE" w14:textId="77777777" w:rsidR="00C500AD" w:rsidRDefault="00C500AD">
      <w:pPr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3znysh7"/>
      <w:bookmarkEnd w:id="1"/>
    </w:p>
    <w:p w14:paraId="53340BD6" w14:textId="77777777" w:rsidR="00C500AD" w:rsidRDefault="00DA2356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Kompletna oferta powinna zawierać:</w:t>
      </w:r>
    </w:p>
    <w:p w14:paraId="0EB6EF28" w14:textId="77777777" w:rsidR="00C500AD" w:rsidRDefault="00DA2356" w:rsidP="003443DC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Załącznik nr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1 </w:t>
      </w:r>
      <w:bookmarkStart w:id="2" w:name="_heading=h.2et92p0"/>
      <w:bookmarkEnd w:id="2"/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Formularz ofertowy </w:t>
      </w:r>
    </w:p>
    <w:p w14:paraId="250254E2" w14:textId="77777777" w:rsidR="00C500AD" w:rsidRDefault="00C500AD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57F16D9" w14:textId="77777777" w:rsidR="00C500AD" w:rsidRDefault="00C500AD">
      <w:pPr>
        <w:ind w:left="851"/>
        <w:jc w:val="both"/>
        <w:rPr>
          <w:rFonts w:ascii="Arial" w:eastAsia="Arial" w:hAnsi="Arial" w:cs="Arial"/>
          <w:sz w:val="20"/>
          <w:szCs w:val="20"/>
        </w:rPr>
      </w:pPr>
    </w:p>
    <w:p w14:paraId="579C7E3D" w14:textId="77777777" w:rsidR="00C500AD" w:rsidRDefault="00DA235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Miejsce, termin i sposób złożenia oferty</w:t>
      </w:r>
      <w:r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14:paraId="29A3CA38" w14:textId="77777777" w:rsidR="00C500AD" w:rsidRDefault="00DA235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Ofertę należy złożyć w jednej z wymienionych form: </w:t>
      </w:r>
    </w:p>
    <w:p w14:paraId="0B919AF1" w14:textId="7CED67DC" w:rsidR="00C500AD" w:rsidRDefault="00DA2356">
      <w:pPr>
        <w:numPr>
          <w:ilvl w:val="0"/>
          <w:numId w:val="5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pocztą tradycyjną/kurierem na adres Zamawiającego z dopiskiem:</w:t>
      </w:r>
      <w:r>
        <w:t xml:space="preserve"> </w:t>
      </w:r>
      <w:proofErr w:type="gramStart"/>
      <w:r w:rsidRPr="00FC4A8E">
        <w:rPr>
          <w:rFonts w:ascii="Arial" w:hAnsi="Arial" w:cs="Arial"/>
          <w:b/>
          <w:bCs/>
          <w:sz w:val="20"/>
          <w:szCs w:val="20"/>
        </w:rPr>
        <w:t>oferta  -</w:t>
      </w:r>
      <w:proofErr w:type="gramEnd"/>
      <w:r w:rsidRPr="00FC4A8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szkolenie </w:t>
      </w:r>
      <w:r w:rsidR="00483D55" w:rsidRPr="00FC4A8E">
        <w:rPr>
          <w:rFonts w:ascii="Arial" w:eastAsia="Arial" w:hAnsi="Arial" w:cs="Arial"/>
          <w:b/>
          <w:bCs/>
          <w:color w:val="000000"/>
          <w:sz w:val="20"/>
          <w:szCs w:val="20"/>
        </w:rPr>
        <w:t>GOL</w:t>
      </w:r>
    </w:p>
    <w:p w14:paraId="6BF1C5CC" w14:textId="77777777" w:rsidR="00C500AD" w:rsidRDefault="00DA2356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formie skanów na adres mailowy:</w:t>
      </w:r>
      <w:hyperlink r:id="rId8">
        <w:r>
          <w:rPr>
            <w:rStyle w:val="czeinternetowe"/>
            <w:rFonts w:ascii="Arial" w:hAnsi="Arial" w:cs="Arial"/>
            <w:sz w:val="20"/>
            <w:szCs w:val="20"/>
          </w:rPr>
          <w:t>camgoleniow@gmail.com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, prosimy w temacie wiadomości pisać oferta: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pracownie GOL</w:t>
      </w:r>
    </w:p>
    <w:p w14:paraId="353E106E" w14:textId="64F7489A" w:rsidR="00C500AD" w:rsidRDefault="00DA2356">
      <w:pPr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 xml:space="preserve">w nieprzekraczalnym terminie do dnia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2</w:t>
      </w:r>
      <w:r w:rsidR="0014289E">
        <w:rPr>
          <w:rFonts w:ascii="Arial" w:eastAsia="Arial" w:hAnsi="Arial" w:cs="Arial"/>
          <w:b/>
          <w:bCs/>
          <w:color w:val="000000"/>
          <w:sz w:val="20"/>
          <w:szCs w:val="20"/>
        </w:rPr>
        <w:t>9</w:t>
      </w:r>
      <w:r>
        <w:rPr>
          <w:rFonts w:ascii="Arial" w:eastAsia="Arial" w:hAnsi="Arial" w:cs="Arial"/>
          <w:b/>
          <w:color w:val="000000"/>
          <w:sz w:val="20"/>
          <w:szCs w:val="20"/>
        </w:rPr>
        <w:t>.0</w:t>
      </w:r>
      <w:r w:rsidR="0014289E">
        <w:rPr>
          <w:rFonts w:ascii="Arial" w:eastAsia="Arial" w:hAnsi="Arial" w:cs="Arial"/>
          <w:b/>
          <w:color w:val="000000"/>
          <w:sz w:val="20"/>
          <w:szCs w:val="20"/>
        </w:rPr>
        <w:t>5</w:t>
      </w:r>
      <w:r>
        <w:rPr>
          <w:rFonts w:ascii="Arial" w:eastAsia="Arial" w:hAnsi="Arial" w:cs="Arial"/>
          <w:b/>
          <w:color w:val="000000"/>
          <w:sz w:val="20"/>
          <w:szCs w:val="20"/>
        </w:rPr>
        <w:t>.202</w:t>
      </w:r>
      <w:r w:rsidR="003443DC">
        <w:rPr>
          <w:rFonts w:ascii="Arial" w:eastAsia="Arial" w:hAnsi="Arial" w:cs="Arial"/>
          <w:b/>
          <w:color w:val="000000"/>
          <w:sz w:val="20"/>
          <w:szCs w:val="20"/>
        </w:rPr>
        <w:t>2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r.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do  godz.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15.00.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Decyduje data i godzina wpływu do siedziby Zamawiającego / na wskazany adres mailowy. Oferty złożone po tym terminie nie będą rozpatrywane.</w:t>
      </w:r>
    </w:p>
    <w:p w14:paraId="29092667" w14:textId="77777777" w:rsidR="00C500AD" w:rsidRDefault="00C500AD">
      <w:pPr>
        <w:rPr>
          <w:rFonts w:ascii="Arial" w:eastAsia="Arial" w:hAnsi="Arial" w:cs="Arial"/>
          <w:sz w:val="20"/>
          <w:szCs w:val="20"/>
        </w:rPr>
      </w:pPr>
    </w:p>
    <w:p w14:paraId="5F12FA1C" w14:textId="77777777" w:rsidR="00C500AD" w:rsidRDefault="00C500AD">
      <w:pPr>
        <w:jc w:val="both"/>
        <w:rPr>
          <w:rFonts w:ascii="Arial" w:eastAsia="Arial" w:hAnsi="Arial" w:cs="Arial"/>
          <w:sz w:val="20"/>
          <w:szCs w:val="20"/>
        </w:rPr>
      </w:pPr>
    </w:p>
    <w:p w14:paraId="7611E2F4" w14:textId="77777777" w:rsidR="00C500AD" w:rsidRDefault="00DA23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Osoby uprawnione do porozumiewania się z Wykonawcami</w:t>
      </w:r>
    </w:p>
    <w:p w14:paraId="273CA23A" w14:textId="77777777" w:rsidR="00C500AD" w:rsidRDefault="00C500AD">
      <w:pPr>
        <w:jc w:val="both"/>
        <w:rPr>
          <w:rFonts w:ascii="Arial" w:hAnsi="Arial" w:cs="Arial"/>
          <w:sz w:val="20"/>
          <w:szCs w:val="20"/>
        </w:rPr>
      </w:pPr>
    </w:p>
    <w:p w14:paraId="5C286103" w14:textId="77777777" w:rsidR="00C500AD" w:rsidRDefault="00C500AD">
      <w:pPr>
        <w:jc w:val="both"/>
        <w:rPr>
          <w:rFonts w:ascii="Arial" w:hAnsi="Arial" w:cs="Arial"/>
          <w:sz w:val="20"/>
          <w:szCs w:val="20"/>
        </w:rPr>
      </w:pPr>
    </w:p>
    <w:p w14:paraId="141E970B" w14:textId="77777777" w:rsidR="00C500AD" w:rsidRDefault="00DA2356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Osobą upoważnioną przez Zamawiającego do kontaktowania się Wykonawcami jest Pan Paweł </w:t>
      </w:r>
      <w:proofErr w:type="gramStart"/>
      <w:r>
        <w:rPr>
          <w:rFonts w:ascii="Arial" w:hAnsi="Arial" w:cs="Arial"/>
          <w:sz w:val="20"/>
          <w:szCs w:val="20"/>
        </w:rPr>
        <w:t>Nowak,  e-mail</w:t>
      </w:r>
      <w:proofErr w:type="gramEnd"/>
      <w:r>
        <w:rPr>
          <w:rFonts w:ascii="Arial" w:hAnsi="Arial" w:cs="Arial"/>
          <w:sz w:val="20"/>
          <w:szCs w:val="20"/>
        </w:rPr>
        <w:t xml:space="preserve">:  </w:t>
      </w:r>
      <w:hyperlink r:id="rId9">
        <w:r>
          <w:rPr>
            <w:rStyle w:val="czeinternetowe"/>
            <w:rFonts w:ascii="Arial" w:hAnsi="Arial" w:cs="Arial"/>
            <w:sz w:val="20"/>
            <w:szCs w:val="20"/>
          </w:rPr>
          <w:t>camgoleniow@gmail.com</w:t>
        </w:r>
      </w:hyperlink>
      <w:r>
        <w:rPr>
          <w:rFonts w:ascii="Arial" w:hAnsi="Arial" w:cs="Arial"/>
          <w:sz w:val="20"/>
          <w:szCs w:val="20"/>
        </w:rPr>
        <w:t>, tel.: 693 162 181.</w:t>
      </w:r>
    </w:p>
    <w:p w14:paraId="74954A7F" w14:textId="77777777" w:rsidR="00C500AD" w:rsidRDefault="00C500AD">
      <w:pPr>
        <w:ind w:left="108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E57F19C" w14:textId="77777777" w:rsidR="00C500AD" w:rsidRDefault="00DA23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Pozostałe Informacje</w:t>
      </w:r>
    </w:p>
    <w:p w14:paraId="2EDCB0BC" w14:textId="77777777" w:rsidR="00C500AD" w:rsidRDefault="00C500AD">
      <w:pPr>
        <w:ind w:left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374E593" w14:textId="77777777" w:rsidR="00C500AD" w:rsidRDefault="00DA235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 Wykonawcą, który przedstawi najkorzystniejszą ofertę zostanie podpisana umowa.</w:t>
      </w:r>
      <w:r>
        <w:rPr>
          <w:rFonts w:ascii="Arial" w:eastAsia="Arial" w:hAnsi="Arial" w:cs="Arial"/>
          <w:sz w:val="20"/>
          <w:szCs w:val="20"/>
        </w:rPr>
        <w:br/>
      </w:r>
    </w:p>
    <w:p w14:paraId="16982AF8" w14:textId="77777777" w:rsidR="00C500AD" w:rsidRDefault="00DA2356">
      <w:pPr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lastRenderedPageBreak/>
        <w:t>O wynikach postępowania Wykonawcy, którzy złożyli oferty zostaną poinformowani drogą elektroniczną (</w:t>
      </w:r>
      <w:r>
        <w:rPr>
          <w:rFonts w:ascii="Arial" w:eastAsia="Arial" w:hAnsi="Arial" w:cs="Arial"/>
          <w:sz w:val="20"/>
          <w:szCs w:val="20"/>
          <w:u w:val="single"/>
        </w:rPr>
        <w:t xml:space="preserve">adres email należy podać w Formularzu ofertowym sporządzonym na wzorze zawartym w załączniku nr 1). </w:t>
      </w:r>
    </w:p>
    <w:p w14:paraId="51B92579" w14:textId="77777777" w:rsidR="00C500AD" w:rsidRDefault="00DA2356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Klauzula informacyjna dotycząca danych osobowych:</w:t>
      </w:r>
    </w:p>
    <w:p w14:paraId="46DF69B9" w14:textId="77777777" w:rsidR="00C500AD" w:rsidRDefault="00DA2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3E7C516" w14:textId="39A20849" w:rsidR="00C500AD" w:rsidRDefault="00DA235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Pani/Pana danych osobowych jest Stowarzyszenie Centrum Animacji Młodzieży</w:t>
      </w:r>
      <w:r w:rsidR="003443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ul. Jana Matejki 3c, 72-100 Goleniów;</w:t>
      </w:r>
    </w:p>
    <w:p w14:paraId="6D809F87" w14:textId="77777777" w:rsidR="00C500AD" w:rsidRDefault="00DA235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przetwarzane są w celu związanym z postępowaniem o udzielenie zamówienia;</w:t>
      </w:r>
    </w:p>
    <w:p w14:paraId="7A74E345" w14:textId="233E008E" w:rsidR="00C500AD" w:rsidRDefault="00DA235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postępowania;  Pani/Pana dane osobowe mogą zostać również powierzone do przetwarzania Instytucji Pośredniczącej - Wojewódzkiemu Urzędowi Pracy w Szczecinie, z siedzibą przy ul. Mickiewicza 41, 70-383 Szczecin, a także specjalistycznym firmom, realizującym na zlecenie Instytucji Zarządzającej, Instytucji Pośredniczącej oraz beneficjenta kontrole i audyt w ramach RPO WZ 2014-2020 w celu prawidłowej realizacji zadań obj</w:t>
      </w:r>
      <w:r w:rsidR="00483D55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tych Projektem, a także podmiotom świadczącym usługi pocztowe. </w:t>
      </w:r>
    </w:p>
    <w:p w14:paraId="713FB730" w14:textId="77777777" w:rsidR="00C500AD" w:rsidRDefault="00DA235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wymogiem, związanym z udziałem w postępowaniu o udzielenie niniejszego zamówienia; </w:t>
      </w:r>
    </w:p>
    <w:p w14:paraId="3463A6A6" w14:textId="77777777" w:rsidR="00C500AD" w:rsidRDefault="00DA235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będą przekazywane do państwa trzeciego lub organizacji międzynarodowej;</w:t>
      </w:r>
    </w:p>
    <w:p w14:paraId="6DFCEBAB" w14:textId="77777777" w:rsidR="00C500AD" w:rsidRDefault="00DA235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będą poddawane zautomatyzowanemu podejmowaniu decyzji;</w:t>
      </w:r>
    </w:p>
    <w:p w14:paraId="1AE9F642" w14:textId="77777777" w:rsidR="00C500AD" w:rsidRDefault="00DA235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będą przechowywane do czasu rozliczenia RPO WZ 2014-2020 oraz zakończenia archiwizowania dokumentacji;</w:t>
      </w:r>
    </w:p>
    <w:p w14:paraId="1C9914A0" w14:textId="77777777" w:rsidR="00C500AD" w:rsidRDefault="00DA235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 Pani/Pan prawo dostępu do treści swoich danych osobowych i ich sprostowania, usunięcia lub ograniczenia przetwarzania. W przypadku wniosków o udostępnienie danych, ich aktualizację czy żądanie usunięcia oraz jakichkolwiek skarg związanych z przetwarzaniem przez nas danych osobowych należy kontaktować się, wysyłając e-mail na adres: </w:t>
      </w:r>
      <w:hyperlink r:id="rId10">
        <w:r>
          <w:rPr>
            <w:rStyle w:val="czeinternetowe"/>
            <w:rFonts w:ascii="Arial" w:hAnsi="Arial" w:cs="Arial"/>
            <w:sz w:val="20"/>
            <w:szCs w:val="20"/>
          </w:rPr>
          <w:t>camgoleniow@gmail.com</w:t>
        </w:r>
      </w:hyperlink>
      <w:r>
        <w:rPr>
          <w:rFonts w:ascii="Arial" w:hAnsi="Arial" w:cs="Arial"/>
          <w:sz w:val="20"/>
          <w:szCs w:val="20"/>
        </w:rPr>
        <w:t xml:space="preserve">    lub list na adres: Stowarzyszenie Centrum Animacji Młodzieży, ul. Jana Matejki 3c, 72-100 Goleniów.</w:t>
      </w:r>
    </w:p>
    <w:p w14:paraId="37B8FF04" w14:textId="77777777" w:rsidR="00C500AD" w:rsidRDefault="00DA235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 Pani/Panu prawo wniesienia skargi do organu nadzorczego, którym jest Prezes Urzędu Ochrony Danych Osobowych.</w:t>
      </w:r>
    </w:p>
    <w:p w14:paraId="4F1BFB78" w14:textId="77777777" w:rsidR="00C500AD" w:rsidRDefault="00C500AD">
      <w:pPr>
        <w:jc w:val="both"/>
        <w:rPr>
          <w:rFonts w:ascii="Arial" w:eastAsia="Arial" w:hAnsi="Arial" w:cs="Arial"/>
          <w:sz w:val="20"/>
          <w:szCs w:val="20"/>
        </w:rPr>
      </w:pPr>
    </w:p>
    <w:p w14:paraId="7F8AFB37" w14:textId="77777777" w:rsidR="00C500AD" w:rsidRDefault="00C500AD">
      <w:pPr>
        <w:jc w:val="both"/>
        <w:rPr>
          <w:rFonts w:ascii="Arial" w:eastAsia="Arial" w:hAnsi="Arial" w:cs="Arial"/>
          <w:sz w:val="20"/>
          <w:szCs w:val="20"/>
        </w:rPr>
      </w:pPr>
    </w:p>
    <w:p w14:paraId="11D457E8" w14:textId="77777777" w:rsidR="00C500AD" w:rsidRDefault="00C500AD">
      <w:pPr>
        <w:jc w:val="both"/>
        <w:rPr>
          <w:rFonts w:ascii="Arial" w:eastAsia="Arial" w:hAnsi="Arial" w:cs="Arial"/>
          <w:sz w:val="20"/>
          <w:szCs w:val="20"/>
        </w:rPr>
      </w:pPr>
    </w:p>
    <w:p w14:paraId="1A3D1A8D" w14:textId="77777777" w:rsidR="00C500AD" w:rsidRDefault="00C500AD">
      <w:pPr>
        <w:jc w:val="both"/>
        <w:rPr>
          <w:rFonts w:ascii="Arial" w:eastAsia="Arial" w:hAnsi="Arial" w:cs="Arial"/>
          <w:sz w:val="20"/>
          <w:szCs w:val="20"/>
        </w:rPr>
      </w:pPr>
    </w:p>
    <w:p w14:paraId="353060B3" w14:textId="77777777" w:rsidR="00C500AD" w:rsidRDefault="00DA235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Załączniki stanowiące integralną część zamówienia:</w:t>
      </w:r>
    </w:p>
    <w:p w14:paraId="1BFA85D3" w14:textId="77777777" w:rsidR="00C500AD" w:rsidRDefault="00C500AD">
      <w:pPr>
        <w:jc w:val="both"/>
        <w:rPr>
          <w:rFonts w:ascii="Arial" w:eastAsia="Arial" w:hAnsi="Arial" w:cs="Arial"/>
          <w:sz w:val="20"/>
          <w:szCs w:val="20"/>
        </w:rPr>
      </w:pPr>
    </w:p>
    <w:p w14:paraId="74ECBE79" w14:textId="77777777" w:rsidR="00C500AD" w:rsidRDefault="00DA2356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Załączniki nr 1 -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formularz ofertowy.</w:t>
      </w:r>
    </w:p>
    <w:sectPr w:rsidR="00C500AD">
      <w:headerReference w:type="default" r:id="rId11"/>
      <w:footerReference w:type="default" r:id="rId12"/>
      <w:pgSz w:w="11906" w:h="16838"/>
      <w:pgMar w:top="1529" w:right="1417" w:bottom="765" w:left="1417" w:header="284" w:footer="708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E81B5" w14:textId="77777777" w:rsidR="00D6667B" w:rsidRDefault="00D6667B">
      <w:r>
        <w:separator/>
      </w:r>
    </w:p>
  </w:endnote>
  <w:endnote w:type="continuationSeparator" w:id="0">
    <w:p w14:paraId="7859BC81" w14:textId="77777777" w:rsidR="00D6667B" w:rsidRDefault="00D6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20B0604020202020204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2151" w14:textId="77777777" w:rsidR="00C500AD" w:rsidRDefault="00C500AD">
    <w:pP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DD1B" w14:textId="77777777" w:rsidR="00D6667B" w:rsidRDefault="00D6667B">
      <w:r>
        <w:separator/>
      </w:r>
    </w:p>
  </w:footnote>
  <w:footnote w:type="continuationSeparator" w:id="0">
    <w:p w14:paraId="2D26757C" w14:textId="77777777" w:rsidR="00D6667B" w:rsidRDefault="00D66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F500C" w14:textId="77777777" w:rsidR="00C500AD" w:rsidRDefault="00DA2356">
    <w:pP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8" behindDoc="1" locked="0" layoutInCell="0" allowOverlap="1" wp14:anchorId="352D5AEC" wp14:editId="2805E6BA">
          <wp:simplePos x="0" y="0"/>
          <wp:positionH relativeFrom="column">
            <wp:posOffset>5080</wp:posOffset>
          </wp:positionH>
          <wp:positionV relativeFrom="paragraph">
            <wp:posOffset>29210</wp:posOffset>
          </wp:positionV>
          <wp:extent cx="5762625" cy="619125"/>
          <wp:effectExtent l="0" t="0" r="0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4F3"/>
    <w:multiLevelType w:val="multilevel"/>
    <w:tmpl w:val="3782DD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58C01B3"/>
    <w:multiLevelType w:val="multilevel"/>
    <w:tmpl w:val="BCDA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F3252"/>
    <w:multiLevelType w:val="multilevel"/>
    <w:tmpl w:val="71AC7846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BB3539"/>
    <w:multiLevelType w:val="multilevel"/>
    <w:tmpl w:val="08DE97F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842533F"/>
    <w:multiLevelType w:val="multilevel"/>
    <w:tmpl w:val="BAFE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85E21"/>
    <w:multiLevelType w:val="multilevel"/>
    <w:tmpl w:val="A46A15D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13230C5"/>
    <w:multiLevelType w:val="multilevel"/>
    <w:tmpl w:val="45764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91254A7"/>
    <w:multiLevelType w:val="multilevel"/>
    <w:tmpl w:val="B6DA73B2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C7D790D"/>
    <w:multiLevelType w:val="multilevel"/>
    <w:tmpl w:val="5DD65F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3F0D57"/>
    <w:multiLevelType w:val="multilevel"/>
    <w:tmpl w:val="094A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2E5FF4"/>
    <w:multiLevelType w:val="multilevel"/>
    <w:tmpl w:val="9AE6EE30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11" w15:restartNumberingAfterBreak="0">
    <w:nsid w:val="3CB70A5A"/>
    <w:multiLevelType w:val="multilevel"/>
    <w:tmpl w:val="8444C3B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D72A16"/>
    <w:multiLevelType w:val="multilevel"/>
    <w:tmpl w:val="9DCC4AFC"/>
    <w:lvl w:ilvl="0">
      <w:start w:val="1"/>
      <w:numFmt w:val="lowerLetter"/>
      <w:pStyle w:val="PunktowaniewSIWZ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87B2563"/>
    <w:multiLevelType w:val="multilevel"/>
    <w:tmpl w:val="ED3008E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9AC5E95"/>
    <w:multiLevelType w:val="multilevel"/>
    <w:tmpl w:val="AD18F5E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5" w15:restartNumberingAfterBreak="0">
    <w:nsid w:val="751910BA"/>
    <w:multiLevelType w:val="multilevel"/>
    <w:tmpl w:val="C8F2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DC4DFD"/>
    <w:multiLevelType w:val="multilevel"/>
    <w:tmpl w:val="2D1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C755EF"/>
    <w:multiLevelType w:val="multilevel"/>
    <w:tmpl w:val="1612F7E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7"/>
  </w:num>
  <w:num w:numId="5">
    <w:abstractNumId w:val="17"/>
  </w:num>
  <w:num w:numId="6">
    <w:abstractNumId w:val="3"/>
  </w:num>
  <w:num w:numId="7">
    <w:abstractNumId w:val="2"/>
  </w:num>
  <w:num w:numId="8">
    <w:abstractNumId w:val="13"/>
  </w:num>
  <w:num w:numId="9">
    <w:abstractNumId w:val="10"/>
  </w:num>
  <w:num w:numId="10">
    <w:abstractNumId w:val="8"/>
  </w:num>
  <w:num w:numId="11">
    <w:abstractNumId w:val="11"/>
  </w:num>
  <w:num w:numId="12">
    <w:abstractNumId w:val="14"/>
  </w:num>
  <w:num w:numId="13">
    <w:abstractNumId w:val="6"/>
  </w:num>
  <w:num w:numId="14">
    <w:abstractNumId w:val="16"/>
  </w:num>
  <w:num w:numId="15">
    <w:abstractNumId w:val="1"/>
  </w:num>
  <w:num w:numId="16">
    <w:abstractNumId w:val="15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AD"/>
    <w:rsid w:val="000C2D62"/>
    <w:rsid w:val="0014289E"/>
    <w:rsid w:val="00245C2E"/>
    <w:rsid w:val="003443DC"/>
    <w:rsid w:val="00483D55"/>
    <w:rsid w:val="00830BFA"/>
    <w:rsid w:val="00A61E9F"/>
    <w:rsid w:val="00C500AD"/>
    <w:rsid w:val="00D6667B"/>
    <w:rsid w:val="00D837B4"/>
    <w:rsid w:val="00DA2356"/>
    <w:rsid w:val="00DF0344"/>
    <w:rsid w:val="00FC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23C072"/>
  <w15:docId w15:val="{9706DF48-6CA4-A340-94EB-F2241B31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A8E"/>
    <w:pPr>
      <w:suppressAutoHyphens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rsid w:val="00522990"/>
    <w:pPr>
      <w:keepNext/>
      <w:keepLines/>
      <w:suppressAutoHyphen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9E3"/>
    <w:pPr>
      <w:keepNext/>
      <w:keepLines/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5229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22990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2299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229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03896"/>
  </w:style>
  <w:style w:type="character" w:customStyle="1" w:styleId="StopkaZnak">
    <w:name w:val="Stopka Znak"/>
    <w:basedOn w:val="Domylnaczcionkaakapitu"/>
    <w:link w:val="Stopka"/>
    <w:uiPriority w:val="99"/>
    <w:qFormat/>
    <w:rsid w:val="00003896"/>
  </w:style>
  <w:style w:type="character" w:customStyle="1" w:styleId="FontStyle49">
    <w:name w:val="Font Style49"/>
    <w:basedOn w:val="Domylnaczcionkaakapitu"/>
    <w:qFormat/>
    <w:rsid w:val="00662279"/>
    <w:rPr>
      <w:rFonts w:ascii="Tahoma" w:hAnsi="Tahoma" w:cs="Tahoma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415E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02BD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02B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587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D70F9F"/>
    <w:rPr>
      <w:color w:val="0000FF" w:themeColor="hyperlink"/>
      <w:u w:val="single"/>
    </w:rPr>
  </w:style>
  <w:style w:type="character" w:styleId="Pogrubienie">
    <w:name w:val="Strong"/>
    <w:qFormat/>
    <w:rsid w:val="00266CF3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2C1D10"/>
  </w:style>
  <w:style w:type="character" w:customStyle="1" w:styleId="AkapitzlistZnak">
    <w:name w:val="Akapit z listą Znak"/>
    <w:link w:val="Akapitzlist"/>
    <w:uiPriority w:val="34"/>
    <w:qFormat/>
    <w:locked/>
    <w:rsid w:val="002C1D1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A2FB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A2FB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A2FB5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66A46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594516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E54D55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qFormat/>
    <w:rsid w:val="005C4193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03896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sz w:val="22"/>
      <w:szCs w:val="22"/>
    </w:rPr>
  </w:style>
  <w:style w:type="paragraph" w:styleId="Tekstpodstawowy">
    <w:name w:val="Body Text"/>
    <w:basedOn w:val="Normalny"/>
    <w:pPr>
      <w:suppressAutoHyphens/>
      <w:spacing w:after="140" w:line="276" w:lineRule="auto"/>
    </w:pPr>
    <w:rPr>
      <w:rFonts w:ascii="Calibri" w:eastAsia="Calibri" w:hAnsi="Calibri" w:cs="Calibri"/>
      <w:sz w:val="22"/>
      <w:szCs w:val="2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</w:rPr>
  </w:style>
  <w:style w:type="paragraph" w:customStyle="1" w:styleId="Indeks">
    <w:name w:val="Indeks"/>
    <w:basedOn w:val="Normalny"/>
    <w:qFormat/>
    <w:pPr>
      <w:suppressLineNumbers/>
      <w:suppressAutoHyphens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Tytu">
    <w:name w:val="Title"/>
    <w:basedOn w:val="Normalny"/>
    <w:next w:val="Normalny"/>
    <w:uiPriority w:val="10"/>
    <w:qFormat/>
    <w:rsid w:val="00522990"/>
    <w:pPr>
      <w:keepNext/>
      <w:keepLines/>
      <w:suppressAutoHyphen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3A07A0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HTML-wstpniesformatowany">
    <w:name w:val="HTML Preformatted"/>
    <w:basedOn w:val="Normalny"/>
    <w:uiPriority w:val="99"/>
    <w:unhideWhenUsed/>
    <w:qFormat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sz w:val="20"/>
      <w:szCs w:val="20"/>
    </w:rPr>
  </w:style>
  <w:style w:type="paragraph" w:customStyle="1" w:styleId="Gwkaistopka">
    <w:name w:val="Główka i stopka"/>
    <w:basedOn w:val="Normalny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sz w:val="22"/>
      <w:szCs w:val="22"/>
    </w:rPr>
  </w:style>
  <w:style w:type="paragraph" w:customStyle="1" w:styleId="Akapitzlist1">
    <w:name w:val="Akapit z listą1"/>
    <w:basedOn w:val="Normalny"/>
    <w:qFormat/>
    <w:rsid w:val="00C7239E"/>
    <w:pPr>
      <w:suppressAutoHyphens/>
      <w:ind w:left="720"/>
    </w:pPr>
    <w:rPr>
      <w:rFonts w:eastAsia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41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D8"/>
    <w:rPr>
      <w:sz w:val="20"/>
      <w:szCs w:val="20"/>
    </w:rPr>
  </w:style>
  <w:style w:type="paragraph" w:customStyle="1" w:styleId="PunktowaniewSIWZ">
    <w:name w:val="Punktowanie w SIWZ"/>
    <w:basedOn w:val="Nagwek2"/>
    <w:qFormat/>
    <w:rsid w:val="005879E3"/>
    <w:pPr>
      <w:keepLines w:val="0"/>
      <w:numPr>
        <w:numId w:val="2"/>
      </w:numPr>
      <w:tabs>
        <w:tab w:val="left" w:pos="1440"/>
      </w:tabs>
      <w:spacing w:before="0" w:line="240" w:lineRule="auto"/>
    </w:pPr>
    <w:rPr>
      <w:rFonts w:ascii="Tahoma" w:eastAsia="Times New Roman" w:hAnsi="Tahoma" w:cs="Tahoma"/>
      <w:i/>
      <w:iCs/>
      <w:color w:val="auto"/>
      <w:sz w:val="20"/>
      <w:szCs w:val="24"/>
    </w:rPr>
  </w:style>
  <w:style w:type="paragraph" w:styleId="Tekstblokowy">
    <w:name w:val="Block Text"/>
    <w:basedOn w:val="Normalny"/>
    <w:qFormat/>
    <w:rsid w:val="002C1D10"/>
    <w:pPr>
      <w:tabs>
        <w:tab w:val="left" w:pos="9900"/>
      </w:tabs>
      <w:suppressAutoHyphens/>
      <w:ind w:left="5220" w:right="21" w:firstLine="3276"/>
    </w:pPr>
  </w:style>
  <w:style w:type="paragraph" w:customStyle="1" w:styleId="Standard">
    <w:name w:val="Standard"/>
    <w:qFormat/>
    <w:rsid w:val="002C1D10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97CC7"/>
    <w:rPr>
      <w:rFonts w:cs="Times New Roman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A2FB5"/>
    <w:pPr>
      <w:suppressAutoHyphens/>
      <w:spacing w:after="200"/>
    </w:pPr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A2FB5"/>
    <w:rPr>
      <w:b/>
      <w:bCs/>
    </w:rPr>
  </w:style>
  <w:style w:type="paragraph" w:styleId="Podtytu">
    <w:name w:val="Subtitle"/>
    <w:basedOn w:val="Normalny"/>
    <w:next w:val="Normalny"/>
    <w:uiPriority w:val="11"/>
    <w:qFormat/>
    <w:rsid w:val="00522990"/>
    <w:pPr>
      <w:keepNext/>
      <w:keepLines/>
      <w:suppressAutoHyphen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qFormat/>
    <w:rsid w:val="000E0DF5"/>
    <w:pPr>
      <w:suppressAutoHyphens/>
      <w:spacing w:beforeAutospacing="1" w:after="200" w:afterAutospacing="1"/>
    </w:pPr>
  </w:style>
  <w:style w:type="paragraph" w:customStyle="1" w:styleId="label">
    <w:name w:val="label"/>
    <w:basedOn w:val="Normalny"/>
    <w:qFormat/>
    <w:rsid w:val="00692910"/>
    <w:pPr>
      <w:suppressAutoHyphens/>
      <w:spacing w:beforeAutospacing="1" w:after="200" w:afterAutospacing="1"/>
    </w:pPr>
  </w:style>
  <w:style w:type="paragraph" w:customStyle="1" w:styleId="text">
    <w:name w:val="text"/>
    <w:basedOn w:val="Normalny"/>
    <w:qFormat/>
    <w:rsid w:val="00692910"/>
    <w:pPr>
      <w:suppressAutoHyphens/>
      <w:spacing w:beforeAutospacing="1" w:after="200" w:afterAutospacing="1"/>
    </w:pPr>
  </w:style>
  <w:style w:type="paragraph" w:customStyle="1" w:styleId="Default">
    <w:name w:val="Default"/>
    <w:qFormat/>
    <w:rsid w:val="005C4193"/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52299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goleniow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mgoleniow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goleniow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2077</Words>
  <Characters>12462</Characters>
  <Application>Microsoft Office Word</Application>
  <DocSecurity>0</DocSecurity>
  <Lines>103</Lines>
  <Paragraphs>29</Paragraphs>
  <ScaleCrop>false</ScaleCrop>
  <Company/>
  <LinksUpToDate>false</LinksUpToDate>
  <CharactersWithSpaces>14510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dc:description/>
  <cp:lastModifiedBy>Microsoft Office User</cp:lastModifiedBy>
  <cp:revision>5</cp:revision>
  <dcterms:created xsi:type="dcterms:W3CDTF">2022-05-22T17:40:00Z</dcterms:created>
  <dcterms:modified xsi:type="dcterms:W3CDTF">2022-05-22T19:34:00Z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